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D26" w:rsidRDefault="00056D26" w:rsidP="00E016A2">
      <w:pPr>
        <w:pStyle w:val="a5"/>
        <w:tabs>
          <w:tab w:val="clear" w:pos="9072"/>
        </w:tabs>
        <w:spacing w:line="240" w:lineRule="auto"/>
        <w:ind w:left="-142"/>
        <w:rPr>
          <w:rFonts w:ascii="Times New Roman" w:hAnsi="Times New Roman" w:cs="Times New Roman"/>
          <w:b/>
          <w:caps/>
          <w:sz w:val="28"/>
          <w:szCs w:val="28"/>
          <w:lang w:val="bg-BG"/>
        </w:rPr>
      </w:pPr>
      <w:r w:rsidRPr="00CB62B6">
        <w:rPr>
          <w:rFonts w:ascii="Times New Roman" w:hAnsi="Times New Roman" w:cs="Times New Roman"/>
          <w:noProof/>
          <w:sz w:val="28"/>
          <w:szCs w:val="28"/>
          <w:lang w:val="bg-BG" w:eastAsia="bg-BG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4354195</wp:posOffset>
            </wp:positionH>
            <wp:positionV relativeFrom="paragraph">
              <wp:posOffset>-3810</wp:posOffset>
            </wp:positionV>
            <wp:extent cx="1592580" cy="731520"/>
            <wp:effectExtent l="19050" t="0" r="762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994" cy="744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62B6">
        <w:rPr>
          <w:rFonts w:ascii="Times New Roman" w:hAnsi="Times New Roman" w:cs="Times New Roman"/>
          <w:noProof/>
          <w:sz w:val="28"/>
          <w:szCs w:val="28"/>
          <w:lang w:val="bg-BG" w:eastAsia="bg-BG" w:bidi="ar-SA"/>
        </w:rPr>
        <w:drawing>
          <wp:inline distT="0" distB="0" distL="0" distR="0">
            <wp:extent cx="1684020" cy="70575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705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4B71">
        <w:rPr>
          <w:rFonts w:ascii="Times New Roman" w:hAnsi="Times New Roman" w:cs="Times New Roman"/>
          <w:b/>
          <w:caps/>
          <w:sz w:val="28"/>
          <w:szCs w:val="28"/>
          <w:lang w:val="bg-BG"/>
        </w:rPr>
        <w:t xml:space="preserve">                     </w:t>
      </w:r>
      <w:r w:rsidR="00AF4B71">
        <w:rPr>
          <w:bCs/>
          <w:noProof/>
          <w:color w:val="000000"/>
          <w:kern w:val="32"/>
          <w:sz w:val="40"/>
          <w:szCs w:val="40"/>
          <w:lang w:val="bg-BG" w:eastAsia="bg-BG" w:bidi="ar-SA"/>
        </w:rPr>
        <w:drawing>
          <wp:inline distT="0" distB="0" distL="0" distR="0">
            <wp:extent cx="561975" cy="552450"/>
            <wp:effectExtent l="0" t="0" r="9525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4B71" w:rsidRPr="00AF4B71" w:rsidRDefault="00AF4B71" w:rsidP="00E016A2">
      <w:pPr>
        <w:pStyle w:val="a5"/>
        <w:tabs>
          <w:tab w:val="clear" w:pos="9072"/>
        </w:tabs>
        <w:spacing w:line="240" w:lineRule="auto"/>
        <w:ind w:left="-142"/>
        <w:rPr>
          <w:rFonts w:ascii="Times New Roman" w:hAnsi="Times New Roman" w:cs="Times New Roman"/>
          <w:sz w:val="22"/>
          <w:szCs w:val="22"/>
          <w:lang w:val="bg-BG" w:eastAsia="bg-BG"/>
        </w:rPr>
      </w:pPr>
      <w:r w:rsidRPr="00AF4B71">
        <w:rPr>
          <w:rFonts w:ascii="Times New Roman" w:hAnsi="Times New Roman" w:cs="Times New Roman"/>
          <w:noProof/>
          <w:sz w:val="22"/>
          <w:szCs w:val="22"/>
          <w:lang w:val="bg-BG" w:eastAsia="bg-BG" w:bidi="ar-SA"/>
        </w:rPr>
        <w:t xml:space="preserve">                                                        </w:t>
      </w:r>
      <w:r>
        <w:rPr>
          <w:rFonts w:ascii="Times New Roman" w:hAnsi="Times New Roman" w:cs="Times New Roman"/>
          <w:noProof/>
          <w:sz w:val="22"/>
          <w:szCs w:val="22"/>
          <w:lang w:val="bg-BG" w:eastAsia="bg-BG" w:bidi="ar-SA"/>
        </w:rPr>
        <w:t xml:space="preserve">              </w:t>
      </w:r>
      <w:r w:rsidRPr="00AF4B71">
        <w:rPr>
          <w:rFonts w:ascii="Times New Roman" w:hAnsi="Times New Roman" w:cs="Times New Roman"/>
          <w:noProof/>
          <w:sz w:val="22"/>
          <w:szCs w:val="22"/>
          <w:lang w:val="bg-BG" w:eastAsia="bg-BG" w:bidi="ar-SA"/>
        </w:rPr>
        <w:t>Община Свищов</w:t>
      </w:r>
    </w:p>
    <w:p w:rsidR="00056D26" w:rsidRPr="00CB62B6" w:rsidRDefault="00056D26" w:rsidP="00E016A2">
      <w:pPr>
        <w:spacing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bg-BG"/>
        </w:rPr>
      </w:pPr>
      <w:r w:rsidRPr="00CB62B6">
        <w:rPr>
          <w:rFonts w:ascii="Times New Roman" w:hAnsi="Times New Roman" w:cs="Times New Roman"/>
          <w:b/>
          <w:caps/>
          <w:sz w:val="28"/>
          <w:szCs w:val="28"/>
          <w:lang w:val="bg-BG"/>
        </w:rPr>
        <w:t xml:space="preserve">                 </w:t>
      </w:r>
    </w:p>
    <w:p w:rsidR="00157287" w:rsidRPr="001B2835" w:rsidRDefault="00157287" w:rsidP="00157287">
      <w:pPr>
        <w:spacing w:after="0" w:line="240" w:lineRule="auto"/>
        <w:jc w:val="center"/>
        <w:rPr>
          <w:rStyle w:val="filled-value"/>
          <w:rFonts w:ascii="Times New Roman" w:hAnsi="Times New Roman" w:cs="Times New Roman"/>
          <w:b/>
          <w:i w:val="0"/>
          <w:sz w:val="52"/>
          <w:szCs w:val="44"/>
          <w:lang w:val="bg-BG"/>
        </w:rPr>
      </w:pPr>
      <w:r w:rsidRPr="001B2835">
        <w:rPr>
          <w:rStyle w:val="filled-value"/>
          <w:rFonts w:ascii="Times New Roman" w:hAnsi="Times New Roman" w:cs="Times New Roman"/>
          <w:b/>
          <w:i w:val="0"/>
          <w:sz w:val="52"/>
          <w:szCs w:val="44"/>
          <w:lang w:val="bg-BG"/>
        </w:rPr>
        <w:t>Тех</w:t>
      </w:r>
      <w:r w:rsidRPr="001B2835">
        <w:rPr>
          <w:rFonts w:ascii="Times New Roman" w:hAnsi="Times New Roman" w:cs="Times New Roman"/>
          <w:b/>
          <w:i w:val="0"/>
          <w:sz w:val="52"/>
          <w:szCs w:val="44"/>
          <w:lang w:val="bg-BG"/>
        </w:rPr>
        <w:t>ниче</w:t>
      </w:r>
      <w:r w:rsidRPr="001B2835">
        <w:rPr>
          <w:rStyle w:val="filled-value"/>
          <w:rFonts w:ascii="Times New Roman" w:hAnsi="Times New Roman" w:cs="Times New Roman"/>
          <w:b/>
          <w:i w:val="0"/>
          <w:sz w:val="52"/>
          <w:szCs w:val="44"/>
          <w:lang w:val="bg-BG"/>
        </w:rPr>
        <w:t>ска спецификация</w:t>
      </w:r>
    </w:p>
    <w:p w:rsidR="00157287" w:rsidRPr="00EC51F2" w:rsidRDefault="00157287" w:rsidP="00157287">
      <w:pPr>
        <w:spacing w:after="0" w:line="240" w:lineRule="auto"/>
        <w:jc w:val="center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EC51F2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за</w:t>
      </w:r>
    </w:p>
    <w:p w:rsidR="00157287" w:rsidRPr="00672F0B" w:rsidRDefault="00157287" w:rsidP="00672F0B">
      <w:pPr>
        <w:spacing w:after="0" w:line="240" w:lineRule="auto"/>
        <w:jc w:val="both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EC51F2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възлагане на обществена поръчка, чрез публично състезание при условията и реда на глава  двадесет и пета, чл. 178 - 181, във връзка с чл. 20, ал. 2, т. 2 от Закона за обществените поръчки </w:t>
      </w:r>
    </w:p>
    <w:p w:rsidR="00672F0B" w:rsidRPr="00672F0B" w:rsidRDefault="00672F0B" w:rsidP="00672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7287" w:rsidRDefault="00157287" w:rsidP="0015728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72F0B" w:rsidRPr="00B162F3" w:rsidRDefault="00157287" w:rsidP="00470BB1">
      <w:pPr>
        <w:spacing w:after="0" w:line="240" w:lineRule="auto"/>
        <w:jc w:val="both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1B2835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I. ПРЕДМЕТ НА </w:t>
      </w:r>
      <w:r w:rsidR="00470BB1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ОБОСОБЕНАТА ПОЗИЦИЯ</w:t>
      </w:r>
      <w:r w:rsidRPr="001B2835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:</w:t>
      </w:r>
      <w:r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</w:p>
    <w:p w:rsidR="00157287" w:rsidRPr="00157287" w:rsidRDefault="00157287" w:rsidP="00470BB1">
      <w:pPr>
        <w:spacing w:after="0" w:line="240" w:lineRule="auto"/>
        <w:jc w:val="both"/>
        <w:rPr>
          <w:rFonts w:ascii="Times New Roman" w:eastAsia="Calibri" w:hAnsi="Times New Roman" w:cs="Times New Roman"/>
          <w:b/>
          <w:i w:val="0"/>
          <w:sz w:val="24"/>
          <w:szCs w:val="24"/>
          <w:lang w:val="bg-BG"/>
        </w:rPr>
      </w:pPr>
      <w:r w:rsidRPr="001B2835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„Услуги по осигуряване на информация и публичност по одобрени проекти </w:t>
      </w:r>
      <w:r w:rsidR="00672F0B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по</w:t>
      </w:r>
      <w:r w:rsidRPr="001B2835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процедура за предоставяне на безвъзмездна финансова помощ BG16RFOP001-1.036 „Изпълнение на интегрирани планове за градско възстановяване и развитие 2014-2020 - Свищ</w:t>
      </w:r>
      <w:r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ов“ по ОПРР </w:t>
      </w:r>
      <w:r w:rsidRPr="004B1958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за </w:t>
      </w:r>
      <w:r w:rsidRPr="004B1958">
        <w:rPr>
          <w:rFonts w:ascii="Times New Roman" w:hAnsi="Times New Roman" w:cs="Times New Roman"/>
          <w:b/>
          <w:i w:val="0"/>
          <w:sz w:val="24"/>
          <w:szCs w:val="24"/>
          <w:u w:val="single"/>
          <w:lang w:val="bg-BG"/>
        </w:rPr>
        <w:t>обособена позиция №</w:t>
      </w:r>
      <w:r w:rsidRPr="00157287">
        <w:rPr>
          <w:rFonts w:ascii="Times New Roman" w:hAnsi="Times New Roman" w:cs="Times New Roman"/>
          <w:b/>
          <w:i w:val="0"/>
          <w:sz w:val="24"/>
          <w:szCs w:val="24"/>
          <w:u w:val="single"/>
          <w:lang w:val="bg-BG"/>
        </w:rPr>
        <w:t>3:</w:t>
      </w:r>
      <w:r w:rsidRPr="0015728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="00EC51F2" w:rsidRPr="00EC51F2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„</w:t>
      </w:r>
      <w:proofErr w:type="spellStart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Избор</w:t>
      </w:r>
      <w:proofErr w:type="spellEnd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консултант</w:t>
      </w:r>
      <w:proofErr w:type="spellEnd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за </w:t>
      </w:r>
      <w:proofErr w:type="spellStart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изпълнение</w:t>
      </w:r>
      <w:proofErr w:type="spellEnd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дейностите</w:t>
      </w:r>
      <w:proofErr w:type="spellEnd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по </w:t>
      </w:r>
      <w:proofErr w:type="spellStart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разпространение</w:t>
      </w:r>
      <w:proofErr w:type="spellEnd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информация и </w:t>
      </w:r>
      <w:proofErr w:type="spellStart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публичност</w:t>
      </w:r>
      <w:proofErr w:type="spellEnd"/>
      <w:r w:rsidR="00EC51F2" w:rsidRPr="00672F0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за проект:</w:t>
      </w:r>
      <w:r w:rsidR="00EC51F2" w:rsidRPr="00672F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7287">
        <w:rPr>
          <w:rFonts w:ascii="Times New Roman" w:eastAsia="Calibri" w:hAnsi="Times New Roman" w:cs="Times New Roman"/>
          <w:b/>
          <w:i w:val="0"/>
          <w:sz w:val="24"/>
          <w:szCs w:val="24"/>
          <w:lang w:val="bg-BG"/>
        </w:rPr>
        <w:t>„Благоустрояване на градската жизнена среда в гр. Свищов”,</w:t>
      </w:r>
      <w:r w:rsidRPr="0015728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ДБФП №</w:t>
      </w:r>
      <w:r w:rsidRPr="00157287">
        <w:rPr>
          <w:rFonts w:ascii="Times New Roman" w:hAnsi="Times New Roman" w:cs="Times New Roman"/>
          <w:b/>
          <w:i w:val="0"/>
          <w:sz w:val="24"/>
          <w:szCs w:val="24"/>
        </w:rPr>
        <w:t>BG</w:t>
      </w:r>
      <w:r w:rsidRPr="00157287">
        <w:rPr>
          <w:rFonts w:ascii="Times New Roman" w:hAnsi="Times New Roman" w:cs="Times New Roman"/>
          <w:b/>
          <w:i w:val="0"/>
          <w:caps/>
          <w:sz w:val="24"/>
          <w:szCs w:val="24"/>
          <w:lang w:val="ru-RU"/>
        </w:rPr>
        <w:t>16</w:t>
      </w:r>
      <w:r w:rsidRPr="00157287">
        <w:rPr>
          <w:rFonts w:ascii="Times New Roman" w:hAnsi="Times New Roman" w:cs="Times New Roman"/>
          <w:b/>
          <w:i w:val="0"/>
          <w:caps/>
          <w:sz w:val="24"/>
          <w:szCs w:val="24"/>
        </w:rPr>
        <w:t>RFOP</w:t>
      </w:r>
      <w:r w:rsidRPr="00157287">
        <w:rPr>
          <w:rFonts w:ascii="Times New Roman" w:hAnsi="Times New Roman" w:cs="Times New Roman"/>
          <w:b/>
          <w:i w:val="0"/>
          <w:caps/>
          <w:sz w:val="24"/>
          <w:szCs w:val="24"/>
          <w:lang w:val="ru-RU"/>
        </w:rPr>
        <w:t>001-1.036</w:t>
      </w:r>
      <w:r w:rsidRPr="00157287">
        <w:rPr>
          <w:rFonts w:ascii="Times New Roman" w:hAnsi="Times New Roman" w:cs="Times New Roman"/>
          <w:b/>
          <w:i w:val="0"/>
          <w:caps/>
          <w:sz w:val="24"/>
          <w:szCs w:val="24"/>
          <w:lang w:val="bg-BG"/>
        </w:rPr>
        <w:t xml:space="preserve"> – 0001 – С01</w:t>
      </w:r>
      <w:r w:rsidRPr="0015728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”.</w:t>
      </w:r>
    </w:p>
    <w:p w:rsidR="00157287" w:rsidRDefault="00157287" w:rsidP="00157287">
      <w:pPr>
        <w:spacing w:after="0" w:line="240" w:lineRule="auto"/>
        <w:jc w:val="both"/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</w:pPr>
    </w:p>
    <w:p w:rsidR="00710BC2" w:rsidRPr="007D1B65" w:rsidRDefault="00762403" w:rsidP="00710BC2">
      <w:pPr>
        <w:spacing w:before="120" w:after="120" w:line="240" w:lineRule="auto"/>
        <w:jc w:val="both"/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7D1B65">
        <w:rPr>
          <w:rStyle w:val="filled-value2"/>
          <w:rFonts w:ascii="Times New Roman" w:hAnsi="Times New Roman" w:cs="Times New Roman"/>
          <w:b/>
          <w:i w:val="0"/>
          <w:sz w:val="24"/>
          <w:szCs w:val="24"/>
        </w:rPr>
        <w:t>II</w:t>
      </w:r>
      <w:r w:rsidRPr="007D1B65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. МОТИВИ ЗА ПРО</w:t>
      </w:r>
      <w:r w:rsidR="00BA3E90" w:rsidRPr="007D1B65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В</w:t>
      </w:r>
      <w:r w:rsidRPr="007D1B65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ЕЖДАНЕ НА ПРОЦЕДУРАТА</w:t>
      </w:r>
    </w:p>
    <w:p w:rsidR="006277C1" w:rsidRPr="007D1B65" w:rsidRDefault="006277C1" w:rsidP="00710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Настоящата обществена поръчка се провежда в изпълнение на Дейност 6</w:t>
      </w:r>
      <w:r w:rsidR="003F1723"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: „Инфо</w:t>
      </w:r>
      <w:r w:rsidR="00BA3E90"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рмация и публичност“  по проект</w:t>
      </w:r>
      <w:r w:rsidR="003F1723"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„</w:t>
      </w:r>
      <w:r w:rsidR="003F1723" w:rsidRPr="007D1B65">
        <w:rPr>
          <w:rFonts w:ascii="Times New Roman" w:hAnsi="Times New Roman" w:cs="Times New Roman"/>
          <w:i w:val="0"/>
          <w:sz w:val="24"/>
          <w:szCs w:val="24"/>
          <w:lang w:val="bg-BG"/>
        </w:rPr>
        <w:t>Благоустрояване на градската жизнена среда в гр. Свищов</w:t>
      </w:r>
      <w:r w:rsidR="003F172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0D1B79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"</w:t>
      </w:r>
      <w:r w:rsidRPr="007D1B65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 xml:space="preserve"> по Оперативна програма „Региони в растеж”, Приоритетна ос „</w:t>
      </w:r>
      <w:r w:rsidRPr="000D1B79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 xml:space="preserve">Устойчиво и </w:t>
      </w:r>
      <w:proofErr w:type="spellStart"/>
      <w:r w:rsidRPr="000D1B79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интегрирано</w:t>
      </w:r>
      <w:proofErr w:type="spellEnd"/>
      <w:r w:rsidRPr="000D1B79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градско</w:t>
      </w:r>
      <w:proofErr w:type="spellEnd"/>
      <w:r w:rsidRPr="000D1B79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 xml:space="preserve"> развитие</w:t>
      </w:r>
      <w:r w:rsidRPr="007D1B65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>”.</w:t>
      </w:r>
    </w:p>
    <w:p w:rsidR="00710BC2" w:rsidRPr="007D1B65" w:rsidRDefault="00710BC2" w:rsidP="00710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 съответствие с правилата на ЕС за информация и комуникация</w:t>
      </w:r>
      <w:r w:rsidR="003F1723"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, </w:t>
      </w:r>
      <w:r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предвидени в Регламент (ЕС) № 1303/2013 на Европейския парламент и на Съвета от 17 декември 2013 г. за определяне на </w:t>
      </w:r>
      <w:proofErr w:type="spellStart"/>
      <w:r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общоприложими</w:t>
      </w:r>
      <w:proofErr w:type="spellEnd"/>
      <w:r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разпоредби за Европейския фонд за регионално развитие, Европейския социален фонд, </w:t>
      </w:r>
      <w:proofErr w:type="spellStart"/>
      <w:r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Кохезионния</w:t>
      </w:r>
      <w:proofErr w:type="spellEnd"/>
      <w:r w:rsidRPr="007D1B6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фонд, Европейския земеделски фонд за развитие на селските райони и Европейския фонд за морско дело и рибарство и Регламент за изпълнение (ЕС) № 821/2014 на Комисията от 28 юли 2014 г., бенефициентът на помощта следва да популяризира получената финансова подкрепа по Оперативна програма „Региони в растеж” 2014-2020 г. чрез Европейския фонд за регионално развитие (ЕФРР). При изпълнението на проекта обществеността следва да бъде информирана за целите и постигнатите резултати, както и да бъде подчертана ролята на Общността за реализацията на проекта и обществените ползи от него. Мерките за информация и публичност следва да се изпълняват съгласно изискванията на Единния наръчник на бенефициента за прилагане на правилата за информация и комуникация 2014-2020 г. и да осигуряват постигане на прозрачност и публичност при реализиране на проекта.</w:t>
      </w:r>
    </w:p>
    <w:p w:rsidR="00B14E62" w:rsidRDefault="00B14E62" w:rsidP="006277C1">
      <w:pPr>
        <w:spacing w:before="120" w:after="120" w:line="240" w:lineRule="auto"/>
        <w:jc w:val="both"/>
        <w:rPr>
          <w:rStyle w:val="filled-value"/>
          <w:rFonts w:asciiTheme="majorHAnsi" w:hAnsiTheme="majorHAnsi" w:cs="Times New Roman"/>
          <w:b/>
          <w:i w:val="0"/>
          <w:sz w:val="28"/>
          <w:szCs w:val="28"/>
          <w:lang w:val="bg-BG"/>
        </w:rPr>
      </w:pPr>
    </w:p>
    <w:p w:rsidR="008B193B" w:rsidRPr="00060873" w:rsidRDefault="00727CF4" w:rsidP="006277C1">
      <w:pPr>
        <w:spacing w:before="120" w:after="120" w:line="240" w:lineRule="auto"/>
        <w:jc w:val="both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060873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II</w:t>
      </w:r>
      <w:r w:rsidR="00762403" w:rsidRPr="00060873">
        <w:rPr>
          <w:rStyle w:val="filled-value"/>
          <w:rFonts w:ascii="Times New Roman" w:hAnsi="Times New Roman" w:cs="Times New Roman"/>
          <w:b/>
          <w:i w:val="0"/>
          <w:sz w:val="24"/>
          <w:szCs w:val="24"/>
        </w:rPr>
        <w:t>I</w:t>
      </w:r>
      <w:r w:rsidRPr="00060873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. </w:t>
      </w:r>
      <w:r w:rsidR="00F9500D" w:rsidRPr="00060873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ЦЕЛ НА ПРОЕКТА</w:t>
      </w:r>
    </w:p>
    <w:p w:rsidR="003F1723" w:rsidRPr="000D1B79" w:rsidRDefault="003200C4" w:rsidP="003F1723">
      <w:pPr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lastRenderedPageBreak/>
        <w:t>Основната цел на настоящият проект е</w:t>
      </w:r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да допринесе за повишаване на привлекателността и конкурентоспособността на град Свищов, с оглед осигуряване на добро качество на живот, достъп до основни услуги и нови възможности за икономическо и социално развитие. </w:t>
      </w:r>
      <w:r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Проекта включва</w:t>
      </w:r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дейности за подобряване и </w:t>
      </w:r>
      <w:proofErr w:type="spellStart"/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реновиране</w:t>
      </w:r>
      <w:proofErr w:type="spellEnd"/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на градската среда в един от най-големите квартали на град Свищов - ж.к "Младост", </w:t>
      </w:r>
      <w:proofErr w:type="spellStart"/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ул</w:t>
      </w:r>
      <w:proofErr w:type="spell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 xml:space="preserve">. "Черни </w:t>
      </w:r>
      <w:proofErr w:type="spellStart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връх</w:t>
      </w:r>
      <w:proofErr w:type="spell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" и парк "</w:t>
      </w:r>
      <w:proofErr w:type="spellStart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Радост</w:t>
      </w:r>
      <w:proofErr w:type="spell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 xml:space="preserve">", </w:t>
      </w:r>
      <w:proofErr w:type="spellStart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който</w:t>
      </w:r>
      <w:proofErr w:type="spell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 xml:space="preserve"> е част </w:t>
      </w:r>
      <w:proofErr w:type="gramStart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от</w:t>
      </w:r>
      <w:proofErr w:type="gram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 xml:space="preserve"> </w:t>
      </w:r>
      <w:proofErr w:type="gramStart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Квартал</w:t>
      </w:r>
      <w:proofErr w:type="gram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 xml:space="preserve"> "Рила" /населен </w:t>
      </w:r>
      <w:proofErr w:type="spellStart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предимно</w:t>
      </w:r>
      <w:proofErr w:type="spell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 xml:space="preserve"> от </w:t>
      </w:r>
      <w:proofErr w:type="spellStart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млади</w:t>
      </w:r>
      <w:proofErr w:type="spell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 xml:space="preserve"> семейства с </w:t>
      </w:r>
      <w:proofErr w:type="spellStart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деца</w:t>
      </w:r>
      <w:proofErr w:type="spell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 xml:space="preserve"> и в </w:t>
      </w:r>
      <w:proofErr w:type="spellStart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съседство</w:t>
      </w:r>
      <w:proofErr w:type="spell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 xml:space="preserve"> с ЦДГ "</w:t>
      </w:r>
      <w:proofErr w:type="spellStart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Радост</w:t>
      </w:r>
      <w:proofErr w:type="spellEnd"/>
      <w:r w:rsidR="003F1723" w:rsidRP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ru-RU" w:eastAsia="bg-BG" w:bidi="ar-SA"/>
        </w:rPr>
        <w:t>".</w:t>
      </w:r>
    </w:p>
    <w:p w:rsidR="003F1723" w:rsidRPr="00060873" w:rsidRDefault="003F1723" w:rsidP="003F1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060873">
        <w:rPr>
          <w:rFonts w:ascii="Times New Roman" w:eastAsia="Times New Roman" w:hAnsi="Times New Roman" w:cs="Times New Roman"/>
          <w:b/>
          <w:i w:val="0"/>
          <w:iCs w:val="0"/>
          <w:color w:val="333333"/>
          <w:sz w:val="24"/>
          <w:szCs w:val="24"/>
          <w:lang w:val="bg-BG" w:eastAsia="bg-BG" w:bidi="ar-SA"/>
        </w:rPr>
        <w:t>Специфичните цели на проекта включват</w:t>
      </w:r>
      <w:r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:</w:t>
      </w:r>
    </w:p>
    <w:p w:rsidR="003F1723" w:rsidRPr="00060873" w:rsidRDefault="003F1723" w:rsidP="00BA3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ind w:firstLine="567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1. Изпълнение на мерки за градско възстановяване и развитие чрез директно въздействие върху инфраструктурните и екологични условия, с цел подобряване качеството на живот на жизнената и работна среда;</w:t>
      </w:r>
    </w:p>
    <w:p w:rsidR="003F1723" w:rsidRPr="00060873" w:rsidRDefault="003F1723" w:rsidP="00BA3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ind w:firstLine="567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2.</w:t>
      </w:r>
      <w:r w:rsidR="000D1B79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</w:t>
      </w:r>
      <w:r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Интегриране на групите в неравностойно положение, посредством създаване на достъпна архитектурна среда и подобряване достъпа до административни и социални услуги.</w:t>
      </w:r>
    </w:p>
    <w:p w:rsidR="003F1723" w:rsidRPr="00060873" w:rsidRDefault="00BA3E90" w:rsidP="000D1B7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ab/>
      </w:r>
      <w:r w:rsidR="003200C4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Заложените дейности ще</w:t>
      </w:r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доприн</w:t>
      </w:r>
      <w:r w:rsidR="003200C4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е</w:t>
      </w:r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с</w:t>
      </w:r>
      <w:r w:rsidR="003200C4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а</w:t>
      </w:r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т за подобряване на качеството на живот в градската среда. Съгласно техническите проекти ще се подменят разрушените настилки - пешеходни, алеи в парка и усилени за автомобили, с което се намалява отделянето на вредни </w:t>
      </w:r>
      <w:proofErr w:type="spellStart"/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прахови</w:t>
      </w:r>
      <w:proofErr w:type="spellEnd"/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части. Увеличените зелени площи допринасят за подобряване на микроклимата в централната част на разработваните обекти и средата става благоприятна за отдих и почивка. Засаждането на нови дървесни видове и насищането им по периферията на уличната мрежа намалява </w:t>
      </w:r>
      <w:proofErr w:type="spellStart"/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шумовъздействието</w:t>
      </w:r>
      <w:proofErr w:type="spellEnd"/>
      <w:r w:rsidR="003F1723" w:rsidRPr="00060873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не само върху хората, но и върху животинските представители в градската среда. Увеличават се засенчените места, като се търси балансирането на откритите със закрити пространства и намаляване на температурните въздействия върху средата. Изградените детски площадки за различните възрастови групи и фитнес площадки на открито допълнително ще допринесат за подобряване облика на кварталите. Предвидените ремонтни дейности ще допринесат за интегрирането на групите в неравностойно положение, посредством създаване на достъпна архитектурна среда и подобряване достъпа до административни и социални услуги.</w:t>
      </w:r>
    </w:p>
    <w:p w:rsidR="00B14E62" w:rsidRPr="00060873" w:rsidRDefault="00B14E62" w:rsidP="003F1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b/>
          <w:i w:val="0"/>
          <w:color w:val="333333"/>
          <w:sz w:val="24"/>
          <w:szCs w:val="24"/>
          <w:lang w:val="bg-BG" w:eastAsia="bg-BG"/>
        </w:rPr>
      </w:pPr>
    </w:p>
    <w:p w:rsidR="00611374" w:rsidRPr="00264EC7" w:rsidRDefault="003F1723" w:rsidP="00264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color w:val="333333"/>
          <w:sz w:val="24"/>
          <w:szCs w:val="24"/>
          <w:lang w:val="bg-BG" w:eastAsia="bg-BG"/>
        </w:rPr>
        <w:t xml:space="preserve"> </w:t>
      </w:r>
      <w:r w:rsidR="00F9500D" w:rsidRPr="00264EC7">
        <w:rPr>
          <w:rFonts w:ascii="Times New Roman" w:hAnsi="Times New Roman" w:cs="Times New Roman"/>
          <w:b/>
          <w:i w:val="0"/>
          <w:sz w:val="24"/>
          <w:szCs w:val="24"/>
        </w:rPr>
        <w:t>IV</w:t>
      </w:r>
      <w:r w:rsidR="00F9500D"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. </w:t>
      </w:r>
      <w:r w:rsidR="003200C4"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ОПИСАНИЕ НА </w:t>
      </w:r>
      <w:r w:rsidR="003200C4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ПРЕДМЕТА НА ОБОСОБЕНА ПОЗИЦИЯ №3</w:t>
      </w:r>
      <w:r w:rsidR="003200C4"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И ИЗИСК</w:t>
      </w:r>
      <w:r w:rsidR="003200C4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ВАНИЯ ЗА ИЗПЪЛНЕНИЕТО Й</w:t>
      </w:r>
      <w:r w:rsidR="003200C4"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.</w:t>
      </w:r>
    </w:p>
    <w:p w:rsidR="005243B2" w:rsidRPr="00264EC7" w:rsidRDefault="00264EC7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1. 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С оглед популяризиране на проекта и в съответствие с изискванията на Насоките за кандидатстване </w:t>
      </w:r>
      <w:r w:rsidR="003F1723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 Единния наръчник на бенефициента за прилагане на правилата за информация и комуникация 2014-2020 г., 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се предвижда изпълнение на следните дейности:</w:t>
      </w:r>
    </w:p>
    <w:p w:rsidR="005243B2" w:rsidRPr="00264EC7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Провеждане на две пресконференции /встъпителна и заключителна/;</w:t>
      </w:r>
    </w:p>
    <w:p w:rsidR="005243B2" w:rsidRPr="00264EC7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 Провеждане на церемония "първа копка"</w:t>
      </w:r>
      <w:r w:rsidR="00886C67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</w:t>
      </w:r>
      <w:r w:rsidR="003F1723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„</w:t>
      </w:r>
      <w:r w:rsidR="006B15E4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откриване на обекта</w:t>
      </w:r>
      <w:r w:rsidR="003F1723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“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;</w:t>
      </w:r>
    </w:p>
    <w:p w:rsidR="005243B2" w:rsidRPr="00264EC7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3. Публикации за напредъка на Проекта, в регионални и местни медии;</w:t>
      </w:r>
    </w:p>
    <w:p w:rsidR="005243B2" w:rsidRPr="00264EC7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886C67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4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Изработване и монтаж на временни билборда оповестяващи приноса на ОПРР по време на изпълнението на проекта;</w:t>
      </w:r>
    </w:p>
    <w:p w:rsidR="005243B2" w:rsidRPr="00264EC7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886C67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5.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Изработване и монтаж на информационни табели за популяризиране приноса на ОПРР след </w:t>
      </w:r>
      <w:proofErr w:type="spellStart"/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прикючщването</w:t>
      </w:r>
      <w:proofErr w:type="spellEnd"/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проекта; </w:t>
      </w:r>
    </w:p>
    <w:p w:rsidR="00611374" w:rsidRPr="00264EC7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>1.</w:t>
      </w:r>
      <w:r w:rsidR="00886C67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6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Изработване и отпечатване на информационни брошури</w:t>
      </w: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;</w:t>
      </w:r>
    </w:p>
    <w:p w:rsidR="005243B2" w:rsidRPr="00264EC7" w:rsidRDefault="00611374" w:rsidP="003F1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886C67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7</w:t>
      </w:r>
      <w:r w:rsidR="005243B2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Изработване на вът</w:t>
      </w:r>
      <w:r w:rsidR="003F1723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решни банери със стойка и калъф.</w:t>
      </w:r>
    </w:p>
    <w:p w:rsidR="00F9500D" w:rsidRPr="00264EC7" w:rsidRDefault="00611374" w:rsidP="00E016A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2. </w:t>
      </w:r>
      <w:r w:rsidR="00264EC7"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Изисквания за изпълнение на поръчката.</w:t>
      </w:r>
    </w:p>
    <w:p w:rsidR="00611374" w:rsidRPr="00264EC7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2.1. Провеждане на </w:t>
      </w:r>
      <w:r w:rsidR="00AE6A2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пресконференции.</w:t>
      </w:r>
    </w:p>
    <w:p w:rsidR="00263403" w:rsidRPr="000D1B79" w:rsidRDefault="00263403" w:rsidP="00263403">
      <w:pPr>
        <w:spacing w:after="0" w:line="276" w:lineRule="auto"/>
        <w:jc w:val="both"/>
        <w:rPr>
          <w:rFonts w:ascii="Times New Roman" w:eastAsia="MS Mincho" w:hAnsi="Times New Roman" w:cs="Times New Roman"/>
          <w:b/>
          <w:i w:val="0"/>
          <w:sz w:val="24"/>
          <w:szCs w:val="24"/>
          <w:lang w:val="ru-RU" w:eastAsia="bg-BG"/>
        </w:rPr>
      </w:pPr>
      <w:r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П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редвижда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се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провеждането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на две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пресконференции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–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встъпителна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и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заключителна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.</w:t>
      </w:r>
    </w:p>
    <w:p w:rsidR="00263403" w:rsidRPr="000D1B79" w:rsidRDefault="00263403" w:rsidP="008D3B30">
      <w:pPr>
        <w:pStyle w:val="a9"/>
        <w:numPr>
          <w:ilvl w:val="1"/>
          <w:numId w:val="3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</w:pPr>
      <w:proofErr w:type="spellStart"/>
      <w:r w:rsidRPr="000D1B79">
        <w:rPr>
          <w:rFonts w:ascii="Times New Roman" w:eastAsia="MS Mincho" w:hAnsi="Times New Roman" w:cs="Times New Roman"/>
          <w:b/>
          <w:i w:val="0"/>
          <w:sz w:val="24"/>
          <w:szCs w:val="24"/>
          <w:lang w:val="ru-RU" w:eastAsia="bg-BG"/>
        </w:rPr>
        <w:t>Встъпителна</w:t>
      </w:r>
      <w:proofErr w:type="spellEnd"/>
      <w:r w:rsidRPr="000D1B79">
        <w:rPr>
          <w:rFonts w:ascii="Times New Roman" w:eastAsia="MS Mincho" w:hAnsi="Times New Roman" w:cs="Times New Roman"/>
          <w:b/>
          <w:i w:val="0"/>
          <w:sz w:val="24"/>
          <w:szCs w:val="24"/>
          <w:lang w:val="ru-RU" w:eastAsia="bg-BG"/>
        </w:rPr>
        <w:t xml:space="preserve"> </w:t>
      </w:r>
      <w:proofErr w:type="spellStart"/>
      <w:r w:rsidRPr="000D1B79">
        <w:rPr>
          <w:rFonts w:ascii="Times New Roman" w:eastAsia="MS Mincho" w:hAnsi="Times New Roman" w:cs="Times New Roman"/>
          <w:b/>
          <w:i w:val="0"/>
          <w:sz w:val="24"/>
          <w:szCs w:val="24"/>
          <w:lang w:val="ru-RU" w:eastAsia="bg-BG"/>
        </w:rPr>
        <w:t>пресконференция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за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информиране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и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осигуряване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на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публичност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относно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целите </w:t>
      </w:r>
      <w:proofErr w:type="gram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на</w:t>
      </w:r>
      <w:proofErr w:type="gram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и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дейностите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по проекта. На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встъпителната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пресконференция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ще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бъде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представен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екипът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за управление,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същността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, целите,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дейностите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и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очакваните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резултати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от проекта: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източникът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на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финансиране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и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приоритетите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на </w:t>
      </w:r>
      <w:proofErr w:type="gram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Оперативна</w:t>
      </w:r>
      <w:proofErr w:type="gram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програма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 “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Региони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в </w:t>
      </w:r>
      <w:proofErr w:type="spellStart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растеж</w:t>
      </w:r>
      <w:proofErr w:type="spellEnd"/>
      <w:r w:rsidRPr="000D1B79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2014 -2020”.</w:t>
      </w:r>
    </w:p>
    <w:p w:rsidR="00263403" w:rsidRPr="00264EC7" w:rsidRDefault="00BF7222" w:rsidP="00BF7222">
      <w:pPr>
        <w:tabs>
          <w:tab w:val="center" w:pos="1418"/>
          <w:tab w:val="left" w:pos="3705"/>
          <w:tab w:val="left" w:pos="3750"/>
        </w:tabs>
        <w:spacing w:after="120" w:line="240" w:lineRule="auto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б. </w:t>
      </w:r>
      <w:r w:rsidR="00263403"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Заключителна пресконференция</w:t>
      </w:r>
      <w:r w:rsidR="00263403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(в края на проекта) за отразяване на постигнатите резултати и цели в рамките на изпълнението на проекта. На заключителната пресконференция ще бъдат оповестени постигнат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ите резултати, </w:t>
      </w:r>
      <w:r w:rsidR="00263403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изпълнените дейности и </w:t>
      </w:r>
      <w:r w:rsidR="00BB35E4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ефекта от реализацията на проектното предложение</w:t>
      </w:r>
      <w:r w:rsidR="00263403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263403" w:rsidRPr="00264EC7" w:rsidRDefault="00263403" w:rsidP="00263403">
      <w:pPr>
        <w:pStyle w:val="a9"/>
        <w:tabs>
          <w:tab w:val="center" w:pos="1418"/>
          <w:tab w:val="left" w:pos="3705"/>
          <w:tab w:val="left" w:pos="3750"/>
        </w:tabs>
        <w:spacing w:after="120" w:line="240" w:lineRule="auto"/>
        <w:ind w:left="0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 </w:t>
      </w:r>
      <w:r w:rsidR="008D3B30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пресконференциите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ще присъстват граждани, журналисти, представители на местните и регионалните медии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BF7222" w:rsidRPr="000D1B79" w:rsidRDefault="003D35BF" w:rsidP="00BF7222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Тези</w:t>
      </w:r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събития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трябва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бъдат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предварително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анонсирани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подходящ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начин чрез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разпространение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прессъобщение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до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средствата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масово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осведомяване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и/или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публикуване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рекламно-информационно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каре в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регионална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печатна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медия</w:t>
      </w:r>
      <w:proofErr w:type="spellEnd"/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  <w:r w:rsidR="00BF7222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Предварителна инфор</w:t>
      </w:r>
      <w:r w:rsidR="00BF7222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softHyphen/>
        <w:t>мация за събитието трябва да се публикува и на интернет-страницата на бенефициента</w:t>
      </w:r>
      <w:r w:rsidR="00BF722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</w:p>
    <w:p w:rsidR="00BF7222" w:rsidRPr="00264EC7" w:rsidRDefault="00BF7222" w:rsidP="00BF7222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подходящо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място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трябва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бъдат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поставени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информационн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ите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банер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които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информират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наименованието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на</w:t>
      </w:r>
      <w:proofErr w:type="gram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проекта</w:t>
      </w:r>
      <w:proofErr w:type="gram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общия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бюджет,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стойността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помощта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ЕС чрез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съответния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фонд и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съфинансирането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държавния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бюджет. </w:t>
      </w:r>
    </w:p>
    <w:p w:rsidR="008D3B30" w:rsidRPr="00264EC7" w:rsidRDefault="00BF7222" w:rsidP="008D3B30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След приключване на събитието се изготвя и разпространява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прессъобщение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, в което резюмирано се представя информацията за проекта. Текстът се публикува и на интернет- страницата на бенефициента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</w:p>
    <w:p w:rsidR="00263403" w:rsidRPr="00264EC7" w:rsidRDefault="00263403" w:rsidP="008D3B30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D1B7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Продукт на </w:t>
      </w:r>
      <w:proofErr w:type="spellStart"/>
      <w:r w:rsidRPr="000D1B7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дейността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:</w:t>
      </w:r>
    </w:p>
    <w:p w:rsidR="005B5DB4" w:rsidRPr="00264EC7" w:rsidRDefault="005B5DB4" w:rsidP="00AE6A2B">
      <w:pPr>
        <w:pStyle w:val="a9"/>
        <w:numPr>
          <w:ilvl w:val="0"/>
          <w:numId w:val="41"/>
        </w:numPr>
        <w:tabs>
          <w:tab w:val="left" w:pos="993"/>
        </w:tabs>
        <w:spacing w:before="120" w:after="120" w:line="240" w:lineRule="auto"/>
        <w:ind w:left="0" w:right="23" w:firstLine="708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наем на зала за ½ ден; озвучаване, помощни маси за регистрация на участниците</w:t>
      </w:r>
      <w:r w:rsidR="00B14E62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1F6E0A" w:rsidRPr="00264EC7" w:rsidRDefault="00263403" w:rsidP="001F6E0A">
      <w:pPr>
        <w:pStyle w:val="a9"/>
        <w:tabs>
          <w:tab w:val="left" w:pos="709"/>
          <w:tab w:val="center" w:pos="1134"/>
          <w:tab w:val="left" w:pos="3750"/>
        </w:tabs>
        <w:spacing w:after="120" w:line="240" w:lineRule="auto"/>
        <w:ind w:left="0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ab/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ab/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–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организирани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2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броя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пресконференц</w:t>
      </w:r>
      <w:r w:rsidR="001F6E0A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ии</w:t>
      </w:r>
      <w:proofErr w:type="spellEnd"/>
      <w:r w:rsidR="001F6E0A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(</w:t>
      </w:r>
      <w:proofErr w:type="spellStart"/>
      <w:r w:rsidR="001F6E0A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встъпителна</w:t>
      </w:r>
      <w:proofErr w:type="spellEnd"/>
      <w:r w:rsidR="001F6E0A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="001F6E0A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заключителна</w:t>
      </w:r>
      <w:proofErr w:type="spellEnd"/>
      <w:r w:rsidR="001F6E0A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)</w:t>
      </w:r>
      <w:r w:rsidR="001F6E0A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1F6E0A" w:rsidRPr="00264EC7" w:rsidRDefault="00263403" w:rsidP="001F6E0A">
      <w:pPr>
        <w:pStyle w:val="a9"/>
        <w:numPr>
          <w:ilvl w:val="0"/>
          <w:numId w:val="35"/>
        </w:numPr>
        <w:tabs>
          <w:tab w:val="left" w:pos="709"/>
          <w:tab w:val="center" w:pos="1134"/>
          <w:tab w:val="left" w:pos="3750"/>
        </w:tabs>
        <w:spacing w:after="120" w:line="240" w:lineRule="auto"/>
        <w:ind w:left="0" w:firstLine="708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изготвени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информационни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043439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материали</w:t>
      </w:r>
      <w:proofErr w:type="spellEnd"/>
      <w:r w:rsidR="00043439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(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прессъобщение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презентация</w:t>
      </w:r>
      <w:r w:rsidR="00043439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="00043439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за</w:t>
      </w:r>
      <w:proofErr w:type="gramEnd"/>
      <w:r w:rsidR="00043439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="00043439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проекта</w:t>
      </w:r>
      <w:proofErr w:type="gram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),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присъствен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списък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снимки от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събитието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263403" w:rsidRPr="00264EC7" w:rsidRDefault="00263403" w:rsidP="001F6E0A">
      <w:pPr>
        <w:tabs>
          <w:tab w:val="left" w:pos="709"/>
          <w:tab w:val="center" w:pos="1134"/>
          <w:tab w:val="left" w:pos="3750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Публикуваните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след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пресконференциите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материали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проекта се представят в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медийния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архив </w:t>
      </w:r>
      <w:proofErr w:type="gram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на</w:t>
      </w:r>
      <w:proofErr w:type="gram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проекта. </w:t>
      </w:r>
    </w:p>
    <w:p w:rsidR="00611374" w:rsidRPr="00264EC7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2.2. Провеждане на церемония </w:t>
      </w:r>
      <w:r w:rsidR="003200C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„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първа копка</w:t>
      </w:r>
      <w:r w:rsidR="003200C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”</w:t>
      </w:r>
      <w:r w:rsidR="008D3B30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и </w:t>
      </w:r>
      <w:r w:rsidR="003200C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„</w:t>
      </w:r>
      <w:r w:rsidR="008D3B30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откриване на обекта</w:t>
      </w:r>
      <w:r w:rsidR="003200C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”</w:t>
      </w:r>
      <w:r w:rsidR="00AE6A2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</w:t>
      </w:r>
    </w:p>
    <w:p w:rsidR="00EC51F2" w:rsidRPr="00371FE1" w:rsidRDefault="00EC51F2" w:rsidP="00EC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 оглед популяризиране на проекта и в съответствие с изискванията на Насоките за кандидатстване се предвижда изпълнение на следните дейности:</w:t>
      </w:r>
    </w:p>
    <w:p w:rsidR="00EC51F2" w:rsidRPr="009B0054" w:rsidRDefault="00EC51F2" w:rsidP="00EC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  <w:t>а/  „първа копка”;</w:t>
      </w:r>
    </w:p>
    <w:p w:rsidR="00EC51F2" w:rsidRPr="009B0054" w:rsidRDefault="00EC51F2" w:rsidP="00EC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Официалната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церемониа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9B005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„първа копка“ </w:t>
      </w:r>
      <w:r w:rsidRPr="009B0054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ще бъде проведена при ефективния старт 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изпълнението на строителните дейности по обновяването на обект</w:t>
      </w:r>
      <w:r w:rsidR="00133B1D">
        <w:rPr>
          <w:rFonts w:ascii="Times New Roman" w:hAnsi="Times New Roman" w:cs="Times New Roman"/>
          <w:i w:val="0"/>
          <w:sz w:val="24"/>
          <w:szCs w:val="24"/>
          <w:lang w:val="bg-BG"/>
        </w:rPr>
        <w:t>ите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 предвидените мерки</w:t>
      </w:r>
      <w:r w:rsidRPr="009B0054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(след подписването на първия 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Протокол за откриване на строителна площадка и определяне на строителна линия и ниво (Приложение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обр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. 2 от Наредба №3).</w:t>
      </w:r>
    </w:p>
    <w:p w:rsidR="00EC51F2" w:rsidRPr="009B0054" w:rsidRDefault="00EC51F2" w:rsidP="00EC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</w:r>
      <w:r w:rsidR="00BB4B7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б</w:t>
      </w:r>
      <w:r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/ „откриване на обекта”;</w:t>
      </w:r>
    </w:p>
    <w:p w:rsidR="00EC51F2" w:rsidRPr="001B2835" w:rsidRDefault="00EC51F2" w:rsidP="00EC51F2">
      <w:pPr>
        <w:tabs>
          <w:tab w:val="left" w:pos="709"/>
          <w:tab w:val="center" w:pos="1418"/>
          <w:tab w:val="left" w:pos="3705"/>
          <w:tab w:val="left" w:pos="3750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lastRenderedPageBreak/>
        <w:t xml:space="preserve">Официалната церемония </w:t>
      </w:r>
      <w:r w:rsidRPr="009B005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„откриване на обекта“ 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ще бъде проведена след завършването на строителните дейности по обновяването на обект</w:t>
      </w:r>
      <w:r w:rsidR="00133B1D">
        <w:rPr>
          <w:rFonts w:ascii="Times New Roman" w:hAnsi="Times New Roman" w:cs="Times New Roman"/>
          <w:i w:val="0"/>
          <w:sz w:val="24"/>
          <w:szCs w:val="24"/>
          <w:lang w:val="bg-BG"/>
        </w:rPr>
        <w:t>ите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 предвидените мерки. Ще бъде представена информация за изпълнените дейности и постигнатите цели по проекта</w:t>
      </w:r>
      <w:r w:rsidRPr="009B0054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, източникът на финансиране и приоритетите на Оперативна програма  „Региони в растеж 2014 -2020”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B14E62" w:rsidRPr="00264EC7" w:rsidRDefault="008D3B30" w:rsidP="00BB35E4">
      <w:pPr>
        <w:spacing w:before="120" w:after="120" w:line="240" w:lineRule="auto"/>
        <w:ind w:left="23" w:right="23" w:firstLine="567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След приключване на събитието се изготвя и разпространява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прессъобщение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в което се представя информацията за проекта. Текстът се публикува и на интернет- страницата на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бенефициен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та. </w:t>
      </w:r>
    </w:p>
    <w:p w:rsidR="00B14E62" w:rsidRPr="00264EC7" w:rsidRDefault="00B14E62" w:rsidP="00B14E62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D1B7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Продукт на </w:t>
      </w:r>
      <w:proofErr w:type="spellStart"/>
      <w:r w:rsidRPr="000D1B7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дейността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:</w:t>
      </w:r>
    </w:p>
    <w:p w:rsidR="00B14E62" w:rsidRPr="00264EC7" w:rsidRDefault="00B14E62" w:rsidP="008D3B30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Организирани церемонии по „Първа копка“ и „Откриване на обекта“.</w:t>
      </w:r>
    </w:p>
    <w:p w:rsidR="00611374" w:rsidRPr="00264EC7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</w:t>
      </w:r>
      <w:r w:rsidR="008D3B30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.3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Публикации за напредъка на Проек</w:t>
      </w:r>
      <w:r w:rsidR="00AE6A2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та, в регионални и местни медии.</w:t>
      </w:r>
    </w:p>
    <w:p w:rsidR="003F00DA" w:rsidRPr="00264EC7" w:rsidRDefault="00F358F2" w:rsidP="00BB35E4">
      <w:pPr>
        <w:tabs>
          <w:tab w:val="left" w:pos="1418"/>
          <w:tab w:val="left" w:pos="3119"/>
          <w:tab w:val="center" w:pos="4253"/>
        </w:tabs>
        <w:spacing w:after="120" w:line="240" w:lineRule="auto"/>
        <w:ind w:firstLine="426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Изготвяне и публикуване на публикации в средства за информация, относно етапите на изпълнение на проекта и постигнатите резултати в местни печатни издания.</w:t>
      </w:r>
    </w:p>
    <w:p w:rsidR="003F00DA" w:rsidRPr="00264EC7" w:rsidRDefault="003F00DA" w:rsidP="00BB35E4">
      <w:pPr>
        <w:spacing w:before="120" w:after="120" w:line="240" w:lineRule="auto"/>
        <w:ind w:left="23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Всички платени публикации и излъчвания /рекламни карета, рекламни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спотове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заставки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, репортажи, филми, и др./ трябва да съдържат минимум следната информация:</w:t>
      </w:r>
    </w:p>
    <w:p w:rsidR="003F00DA" w:rsidRPr="00264EC7" w:rsidRDefault="003F00DA" w:rsidP="003F00DA">
      <w:pPr>
        <w:pStyle w:val="a9"/>
        <w:numPr>
          <w:ilvl w:val="0"/>
          <w:numId w:val="35"/>
        </w:numPr>
        <w:spacing w:before="120" w:after="120" w:line="240" w:lineRule="auto"/>
        <w:ind w:left="851" w:hanging="14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емблемата на ЕС;</w:t>
      </w:r>
    </w:p>
    <w:p w:rsidR="003F00DA" w:rsidRPr="00264EC7" w:rsidRDefault="003F00DA" w:rsidP="003F00DA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-  изписването на фразата „Европейски съюз“;</w:t>
      </w:r>
    </w:p>
    <w:p w:rsidR="003F00DA" w:rsidRPr="00264EC7" w:rsidRDefault="003F00DA" w:rsidP="003F00DA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 наименованието на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съфинансиращия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фонд;</w:t>
      </w:r>
    </w:p>
    <w:p w:rsidR="003F00DA" w:rsidRPr="00264EC7" w:rsidRDefault="003F00DA" w:rsidP="003F00DA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общото лого за програмен период 2014-2020 г., със съответното наименование на финансиращата програма; </w:t>
      </w:r>
    </w:p>
    <w:p w:rsidR="003F00DA" w:rsidRPr="00264EC7" w:rsidRDefault="003F00DA" w:rsidP="003F00DA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 </w:t>
      </w:r>
      <w:r w:rsidR="00D5181E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наименованието на бенефициента, съгласно Единния наръчник на бенефициента за прилагане на правилата за информация и комуникация 2014-2020 г.</w:t>
      </w:r>
    </w:p>
    <w:p w:rsidR="00F358F2" w:rsidRPr="00264EC7" w:rsidRDefault="00F358F2" w:rsidP="00F358F2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Продукт от дейността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– 6 броя публикации в средствата за информация, относно етапите на изпълнение на проекта и постигнатите резултати в местни и регионални печатни издания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611374" w:rsidRPr="00264EC7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</w:t>
      </w:r>
      <w:r w:rsidR="008D3B30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4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. Изработване и монтаж на </w:t>
      </w:r>
      <w:r w:rsidR="002D0F0D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4</w:t>
      </w:r>
      <w:r w:rsidR="00BB35E4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(</w:t>
      </w:r>
      <w:r w:rsidR="002D0F0D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четири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) броя временни билборда</w:t>
      </w:r>
      <w:r w:rsidR="00BB35E4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, 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оповестяващи приноса на ОПРР по в</w:t>
      </w:r>
      <w:r w:rsidR="00AE6A2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реме на изпълнението на проекта.</w:t>
      </w:r>
    </w:p>
    <w:p w:rsidR="00B90FA6" w:rsidRPr="00264EC7" w:rsidRDefault="00B90FA6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а/ технически </w:t>
      </w:r>
      <w:proofErr w:type="spellStart"/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характерестики</w:t>
      </w:r>
      <w:proofErr w:type="spellEnd"/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9F49B9" w:rsidRPr="00264EC7" w:rsidRDefault="009F49B9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  <w:t xml:space="preserve">- </w:t>
      </w:r>
      <w:r w:rsidR="00B90FA6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М</w:t>
      </w:r>
      <w:r w:rsidR="00223B58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инимален </w:t>
      </w: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размер: 4 х 3 м</w:t>
      </w:r>
      <w:r w:rsidR="00B90FA6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;</w:t>
      </w:r>
    </w:p>
    <w:p w:rsidR="00B90FA6" w:rsidRPr="00264EC7" w:rsidRDefault="00B90FA6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  <w:t xml:space="preserve">-  цветност: 4 + 0 с UV устойчиви мастила; </w:t>
      </w:r>
    </w:p>
    <w:p w:rsidR="00B90FA6" w:rsidRPr="00264EC7" w:rsidRDefault="00B90FA6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  <w:t>-  материал за печат винил;</w:t>
      </w:r>
    </w:p>
    <w:p w:rsidR="00C9193B" w:rsidRPr="00264EC7" w:rsidRDefault="00C9193B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Изработка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конструкция (рамка от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профил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 приблизителни размери 5х5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см, два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крака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дебелостенен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профил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с приблизителни размери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7х7 см,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материал: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метални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плочи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грундиране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боядиване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анкерни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пакети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;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изкопи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бетонови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фундаменти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70х70х100 см; монтаж на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съоръжението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B90FA6" w:rsidRPr="00264EC7" w:rsidRDefault="00B90FA6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б/ Изисквания за визуализация:</w:t>
      </w:r>
      <w:r w:rsidR="00D5181E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D5181E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Съгласно</w:t>
      </w:r>
      <w:r w:rsidR="00D5181E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D5181E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Единния наръчник на бенефициента за прилагане на правилата за информ</w:t>
      </w:r>
      <w:r w:rsidR="00AE6A2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ация и комуникация 2014-2020 г.</w:t>
      </w:r>
    </w:p>
    <w:p w:rsidR="00932A68" w:rsidRPr="000D1B79" w:rsidRDefault="00932A68" w:rsidP="00932A68">
      <w:pPr>
        <w:spacing w:before="120" w:after="120" w:line="240" w:lineRule="auto"/>
        <w:ind w:left="23" w:hanging="23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На билборда задължително трябва да бъде отбелязан приносът на Европейския съюз и на държавния бюджет и следната текстова и визуална информация:</w:t>
      </w:r>
    </w:p>
    <w:p w:rsidR="00932A68" w:rsidRPr="00264EC7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- </w:t>
      </w:r>
      <w:r w:rsidR="00D76C7B"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емблемата на ЕС и упоменаването „Европейски съюз“; </w:t>
      </w:r>
    </w:p>
    <w:p w:rsidR="00932A68" w:rsidRPr="000D1B79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- </w:t>
      </w:r>
      <w:r w:rsidR="00D76C7B"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наименованието на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съфинансиращия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 фонд;</w:t>
      </w:r>
    </w:p>
    <w:p w:rsidR="00932A68" w:rsidRPr="000D1B79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- общото лого за програмен период 2014-2020 г., със съответното наименование на финансиращата програма;</w:t>
      </w:r>
    </w:p>
    <w:p w:rsidR="00932A68" w:rsidRPr="00264EC7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lastRenderedPageBreak/>
        <w:t>-  наименованието на проекта;</w:t>
      </w:r>
    </w:p>
    <w:p w:rsidR="00932A68" w:rsidRPr="00264EC7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- общата стойност на проекта, както и размера на европейското и националното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съфинансиране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, представени в български лева; </w:t>
      </w:r>
    </w:p>
    <w:p w:rsidR="00932A68" w:rsidRPr="000D1B79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-  начална и крайна дата на изпълнение на проекта.</w:t>
      </w:r>
    </w:p>
    <w:p w:rsidR="00932A68" w:rsidRPr="000D1B79" w:rsidRDefault="00932A68" w:rsidP="00932A68">
      <w:pPr>
        <w:spacing w:before="120" w:after="120" w:line="240" w:lineRule="auto"/>
        <w:ind w:left="23" w:hanging="23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Style w:val="0pt"/>
          <w:rFonts w:ascii="Times New Roman" w:hAnsi="Times New Roman" w:cs="Times New Roman"/>
          <w:i w:val="0"/>
          <w:color w:val="auto"/>
          <w:sz w:val="24"/>
          <w:szCs w:val="24"/>
        </w:rPr>
        <w:t xml:space="preserve">ВАЖНО: </w:t>
      </w:r>
      <w:r w:rsidR="00775F97" w:rsidRPr="00264EC7">
        <w:rPr>
          <w:rStyle w:val="0pt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Наименованието на проекта и главната цел на дейността, емблемата на ЕС, упоменаването „Европейски съюз“ и наименованието на финансиращия фонд трябва да заемат минимум 25% от площта на билборда.</w:t>
      </w:r>
    </w:p>
    <w:p w:rsidR="004B0D15" w:rsidRPr="000D1B79" w:rsidRDefault="004B0D15" w:rsidP="004B0D15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 xml:space="preserve">Бенефициентът уведомява управляващия орган на съответната програма за дизайна на </w:t>
      </w: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временните билбордове</w:t>
      </w:r>
      <w:r w:rsidRPr="00264EC7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.</w:t>
      </w:r>
    </w:p>
    <w:p w:rsidR="009F49B9" w:rsidRPr="00264EC7" w:rsidRDefault="009F49B9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Временните билбордове </w:t>
      </w:r>
      <w:r w:rsidR="00932A68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ще </w:t>
      </w: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се монтират на </w:t>
      </w:r>
      <w:r w:rsidR="00932A68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предварително </w:t>
      </w: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указани от Възложителя места при стартирането на дейностите по проекта и/ или преди официалната церемония „Първа копка”</w:t>
      </w:r>
      <w:r w:rsidR="004B0D15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, след получаване на </w:t>
      </w:r>
      <w:proofErr w:type="spellStart"/>
      <w:r w:rsidR="004B0D15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възлагателно</w:t>
      </w:r>
      <w:proofErr w:type="spellEnd"/>
      <w:r w:rsidR="004B0D15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писмо от Възложителя.</w:t>
      </w:r>
    </w:p>
    <w:p w:rsidR="00D5181E" w:rsidRPr="00264EC7" w:rsidRDefault="00D5181E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</w:pPr>
      <w:r w:rsidRPr="00264EC7">
        <w:rPr>
          <w:rFonts w:ascii="Times New Roman" w:eastAsia="Times New Roman" w:hAnsi="Times New Roman" w:cs="Times New Roman"/>
          <w:b/>
          <w:i w:val="0"/>
          <w:sz w:val="24"/>
          <w:szCs w:val="24"/>
          <w:lang w:val="bg-BG" w:eastAsia="bg-BG"/>
        </w:rPr>
        <w:t>Продукт от дейността</w:t>
      </w:r>
      <w:r w:rsidRPr="00264EC7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  <w:t xml:space="preserve"> – </w:t>
      </w:r>
      <w:r w:rsidRPr="00264EC7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 w:bidi="ar-SA"/>
        </w:rPr>
        <w:t>4</w:t>
      </w:r>
      <w:r w:rsidRPr="00264EC7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  <w:t xml:space="preserve"> броя </w:t>
      </w:r>
      <w:r w:rsidR="002D0F0D" w:rsidRPr="00264EC7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  <w:t xml:space="preserve">временни </w:t>
      </w:r>
      <w:r w:rsidRPr="00264EC7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  <w:t>билборд</w:t>
      </w:r>
      <w:r w:rsidR="002D0F0D" w:rsidRPr="00264EC7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  <w:t>а</w:t>
      </w:r>
      <w:r w:rsidRPr="00264EC7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  <w:t>.</w:t>
      </w:r>
    </w:p>
    <w:p w:rsidR="00611374" w:rsidRPr="00264EC7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</w:t>
      </w:r>
      <w:r w:rsidR="008D3B30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5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. Изработване и монтаж на </w:t>
      </w:r>
      <w:r w:rsidR="00D5181E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6</w:t>
      </w:r>
      <w:r w:rsidR="00AE6A2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(</w:t>
      </w:r>
      <w:r w:rsidR="00D5181E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шест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) броя </w:t>
      </w:r>
      <w:r w:rsidR="00223B58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постоянни 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информационни табели за популяризиране приноса на ОПРР след </w:t>
      </w:r>
      <w:proofErr w:type="spellStart"/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прикючването</w:t>
      </w:r>
      <w:proofErr w:type="spellEnd"/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на проекта; </w:t>
      </w:r>
    </w:p>
    <w:p w:rsidR="00365167" w:rsidRPr="00264EC7" w:rsidRDefault="00365167" w:rsidP="003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а/ технически </w:t>
      </w:r>
      <w:proofErr w:type="spellStart"/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характерестики</w:t>
      </w:r>
      <w:proofErr w:type="spellEnd"/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365167" w:rsidRPr="00264EC7" w:rsidRDefault="00365167" w:rsidP="0036516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  <w:t>-  минимален размер: 50 х 70 см.</w:t>
      </w:r>
    </w:p>
    <w:p w:rsidR="00B90FA6" w:rsidRPr="00264EC7" w:rsidRDefault="00B90FA6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цветност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: 4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цвята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; </w:t>
      </w:r>
    </w:p>
    <w:p w:rsidR="00B90FA6" w:rsidRPr="00264EC7" w:rsidRDefault="00B90FA6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 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материал: </w:t>
      </w:r>
      <w:r w:rsidRPr="00264EC7">
        <w:rPr>
          <w:rFonts w:ascii="Times New Roman" w:hAnsi="Times New Roman" w:cs="Times New Roman"/>
          <w:i w:val="0"/>
          <w:sz w:val="24"/>
          <w:szCs w:val="24"/>
        </w:rPr>
        <w:t>PVC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за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външни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условия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B90FA6" w:rsidRPr="00264EC7" w:rsidRDefault="00B90FA6" w:rsidP="00BB3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каширано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върху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еталбонд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; </w:t>
      </w:r>
    </w:p>
    <w:p w:rsidR="00365167" w:rsidRPr="00264EC7" w:rsidRDefault="00365167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б/ Изисквания за визуализация:</w:t>
      </w:r>
      <w:r w:rsidR="002D0F0D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Съгласно Единния наръчник на бенефициента за прилагане на правилата за информ</w:t>
      </w:r>
      <w:r w:rsidR="00AE6A2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ация и комуникация 2014-2020 г.</w:t>
      </w:r>
    </w:p>
    <w:p w:rsidR="00885229" w:rsidRPr="000D1B79" w:rsidRDefault="00885229" w:rsidP="00885229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 xml:space="preserve">Табелите трябва да съдържат същите основни елементи, които са указани по-горе по отношение на билбордовете, но без датите за начало и край на проекта. Монтажът на табелата трябва да се извърши в рамките на една седмица след датата на отстраняване на </w:t>
      </w:r>
      <w:r w:rsidR="004B0D15" w:rsidRPr="00264EC7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 xml:space="preserve">временните </w:t>
      </w:r>
      <w:r w:rsidRPr="00264EC7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билборд</w:t>
      </w:r>
      <w:r w:rsidR="004B0D15" w:rsidRPr="00264EC7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ове</w:t>
      </w:r>
      <w:r w:rsidRPr="00264EC7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. Бенефициентът уведомява управляващия орган на съответната програма за дизайна на табелата.</w:t>
      </w:r>
    </w:p>
    <w:p w:rsidR="00885229" w:rsidRPr="000D1B79" w:rsidRDefault="00885229" w:rsidP="00885229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Табелите ще се изработят от подходящ материал, устойчив на неблагоприятни атмосферни условия.</w:t>
      </w:r>
    </w:p>
    <w:p w:rsidR="009F49B9" w:rsidRPr="00264EC7" w:rsidRDefault="00223B58" w:rsidP="00885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Постоянните информационни табели</w:t>
      </w:r>
      <w:r w:rsidR="009F49B9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ще </w:t>
      </w:r>
      <w:r w:rsidR="009F49B9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се монтират на указани от Възложителя места </w:t>
      </w:r>
      <w:r w:rsidR="004B0D15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след</w:t>
      </w:r>
      <w:r w:rsidR="00BB35E4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4B0D15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/ при</w:t>
      </w:r>
      <w:r w:rsidR="009F49B9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приключване</w:t>
      </w:r>
      <w:r w:rsidR="009F49B9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дейностите по проекта</w:t>
      </w:r>
      <w:r w:rsidR="004B0D15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, след получаване на </w:t>
      </w:r>
      <w:proofErr w:type="spellStart"/>
      <w:r w:rsidR="004B0D15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възлагателно</w:t>
      </w:r>
      <w:proofErr w:type="spellEnd"/>
      <w:r w:rsidR="004B0D15"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писмо от Възложителя</w:t>
      </w:r>
      <w:r w:rsidRPr="00264EC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</w:t>
      </w:r>
    </w:p>
    <w:p w:rsidR="00D5181E" w:rsidRPr="00264EC7" w:rsidRDefault="00D5181E" w:rsidP="00885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sz w:val="24"/>
          <w:szCs w:val="24"/>
          <w:lang w:val="bg-BG" w:eastAsia="bg-BG"/>
        </w:rPr>
        <w:t>Продукт от дейността</w:t>
      </w:r>
      <w:r w:rsidRPr="00264EC7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  <w:t xml:space="preserve"> – </w:t>
      </w:r>
      <w:r w:rsidRPr="00264EC7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 w:bidi="ar-SA"/>
        </w:rPr>
        <w:t xml:space="preserve">6 </w:t>
      </w:r>
      <w:r w:rsidR="00EC51F2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  <w:t>броя постоянни информационн</w:t>
      </w:r>
      <w:r w:rsidRPr="00264EC7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  <w:t>и табели</w:t>
      </w:r>
      <w:r w:rsidR="00AE6A2B">
        <w:rPr>
          <w:rFonts w:ascii="Times New Roman" w:eastAsia="Times New Roman" w:hAnsi="Times New Roman" w:cs="Times New Roman"/>
          <w:i w:val="0"/>
          <w:sz w:val="24"/>
          <w:szCs w:val="24"/>
          <w:lang w:val="bg-BG" w:eastAsia="bg-BG"/>
        </w:rPr>
        <w:t>.</w:t>
      </w:r>
    </w:p>
    <w:p w:rsidR="00611374" w:rsidRPr="00264EC7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</w:t>
      </w:r>
      <w:r w:rsidR="008D3B30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6</w:t>
      </w: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Изработване и отпеч</w:t>
      </w:r>
      <w:r w:rsidR="00AE6A2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атване на информационни брошури.</w:t>
      </w:r>
    </w:p>
    <w:p w:rsidR="00365167" w:rsidRPr="00264EC7" w:rsidRDefault="00365167" w:rsidP="003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а/ технически </w:t>
      </w:r>
      <w:proofErr w:type="spellStart"/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характерестики</w:t>
      </w:r>
      <w:proofErr w:type="spellEnd"/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365167" w:rsidRPr="00264EC7" w:rsidRDefault="00365167" w:rsidP="00365167">
      <w:pPr>
        <w:pStyle w:val="a9"/>
        <w:numPr>
          <w:ilvl w:val="0"/>
          <w:numId w:val="34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формат: А</w:t>
      </w:r>
      <w:proofErr w:type="gram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proofErr w:type="gram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/с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гънки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тройносгъваеми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/; </w:t>
      </w:r>
    </w:p>
    <w:p w:rsidR="00365167" w:rsidRPr="00264EC7" w:rsidRDefault="00365167" w:rsidP="00365167">
      <w:pPr>
        <w:tabs>
          <w:tab w:val="left" w:pos="426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ab/>
        <w:t xml:space="preserve">-  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двустранен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пълноцветен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печат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гланцирана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хартия с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двойно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покритие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135</w:t>
      </w:r>
      <w:r w:rsidR="002D0F0D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г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365167" w:rsidRPr="00264EC7" w:rsidRDefault="00365167" w:rsidP="003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б/ Изисквания за визуализация:</w:t>
      </w:r>
      <w:r w:rsidR="002D0F0D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Съгласно Единния наръчник на бенефициента за прилагане на правилата за информация и комуникация 2014-2020 г.</w:t>
      </w:r>
    </w:p>
    <w:p w:rsidR="00F50354" w:rsidRPr="000D1B79" w:rsidRDefault="00611374" w:rsidP="00F50354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Брошурите следва да </w:t>
      </w:r>
      <w:proofErr w:type="spellStart"/>
      <w:r w:rsidR="00F50354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съдържат</w:t>
      </w:r>
      <w:proofErr w:type="spellEnd"/>
      <w:r w:rsidR="00F50354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следните реквизити</w:t>
      </w:r>
      <w:r w:rsidR="00F50354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:</w:t>
      </w:r>
    </w:p>
    <w:p w:rsidR="00F50354" w:rsidRPr="000D1B79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 </w:t>
      </w:r>
      <w:r w:rsidR="00B451B1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емблемата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ЕС;</w:t>
      </w:r>
    </w:p>
    <w:p w:rsidR="00F50354" w:rsidRPr="000D1B79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 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упоменаването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„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Европейския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съюз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“;</w:t>
      </w:r>
    </w:p>
    <w:p w:rsidR="00F50354" w:rsidRPr="00672F0B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672F0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  </w:t>
      </w:r>
      <w:proofErr w:type="spellStart"/>
      <w:r w:rsidRPr="00672F0B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наименованието</w:t>
      </w:r>
      <w:proofErr w:type="spellEnd"/>
      <w:r w:rsidRPr="00672F0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72F0B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съфинансиращия</w:t>
      </w:r>
      <w:proofErr w:type="spellEnd"/>
      <w:r w:rsidRPr="00672F0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фонд;</w:t>
      </w:r>
    </w:p>
    <w:p w:rsidR="00F50354" w:rsidRPr="000D1B79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lastRenderedPageBreak/>
        <w:t>-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общото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лого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програмен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период 2014-2020 г.,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със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съответното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наименование на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финансиращата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;</w:t>
      </w:r>
    </w:p>
    <w:p w:rsidR="00F50354" w:rsidRPr="000D1B79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 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наименованието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проекта;</w:t>
      </w:r>
    </w:p>
    <w:p w:rsidR="00F50354" w:rsidRPr="000D1B79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    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адреса на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Единния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информационен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портал.</w:t>
      </w:r>
    </w:p>
    <w:p w:rsidR="00611374" w:rsidRPr="00264EC7" w:rsidRDefault="00611374" w:rsidP="00365167">
      <w:pPr>
        <w:tabs>
          <w:tab w:val="left" w:pos="426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D1B7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Продукт от </w:t>
      </w:r>
      <w:proofErr w:type="spellStart"/>
      <w:r w:rsidRPr="000D1B7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дейността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изработен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брошур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и: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2D0F0D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400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броя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611374" w:rsidRPr="00264EC7" w:rsidRDefault="008D3B30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2.7</w:t>
      </w:r>
      <w:r w:rsidR="00611374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Изработване на вът</w:t>
      </w:r>
      <w:r w:rsidR="00AE6A2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решни банери със стойка и калъф.</w:t>
      </w:r>
    </w:p>
    <w:p w:rsidR="009E4437" w:rsidRPr="00264EC7" w:rsidRDefault="00263403" w:rsidP="009E4437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П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редвижда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="00B451B1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изработ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ване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2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бро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я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информационн</w:t>
      </w:r>
      <w:proofErr w:type="spellEnd"/>
      <w:r w:rsidR="00BF7222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банер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винил, ко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то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ще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бъд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ат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поставен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време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предвидените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събития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проекта.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Те ще визуализират информацията за проекта – </w:t>
      </w:r>
      <w:r w:rsidR="00BF7222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наименованието на проекта, общия бюджет, стойността на помощта от ЕС чрез съответния фонд и </w:t>
      </w:r>
      <w:proofErr w:type="spellStart"/>
      <w:r w:rsidR="00BF7222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съфинансирането</w:t>
      </w:r>
      <w:proofErr w:type="spellEnd"/>
      <w:r w:rsidR="00BF7222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от държавния бюджет.</w:t>
      </w:r>
      <w:r w:rsidR="009E4437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</w:p>
    <w:p w:rsidR="00E448A2" w:rsidRPr="00264EC7" w:rsidRDefault="00E448A2" w:rsidP="00E44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а/ технически </w:t>
      </w:r>
      <w:proofErr w:type="spellStart"/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характерестики</w:t>
      </w:r>
      <w:proofErr w:type="spellEnd"/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E448A2" w:rsidRPr="00264EC7" w:rsidRDefault="00E448A2" w:rsidP="00E448A2">
      <w:pPr>
        <w:pStyle w:val="a9"/>
        <w:numPr>
          <w:ilvl w:val="0"/>
          <w:numId w:val="34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proofErr w:type="gramStart"/>
      <w:r w:rsidRPr="00264EC7">
        <w:rPr>
          <w:rFonts w:ascii="Times New Roman" w:hAnsi="Times New Roman" w:cs="Times New Roman"/>
          <w:i w:val="0"/>
          <w:sz w:val="24"/>
          <w:szCs w:val="24"/>
        </w:rPr>
        <w:t>размер</w:t>
      </w:r>
      <w:proofErr w:type="spellEnd"/>
      <w:proofErr w:type="gramEnd"/>
      <w:r w:rsidRPr="00264EC7">
        <w:rPr>
          <w:rFonts w:ascii="Times New Roman" w:hAnsi="Times New Roman" w:cs="Times New Roman"/>
          <w:i w:val="0"/>
          <w:sz w:val="24"/>
          <w:szCs w:val="24"/>
        </w:rPr>
        <w:t xml:space="preserve">: 80 х 200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</w:rPr>
        <w:t>см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</w:rPr>
        <w:t xml:space="preserve">.; </w:t>
      </w:r>
    </w:p>
    <w:p w:rsidR="00E448A2" w:rsidRPr="000D1B79" w:rsidRDefault="00E448A2" w:rsidP="00E448A2">
      <w:pPr>
        <w:pStyle w:val="a9"/>
        <w:numPr>
          <w:ilvl w:val="0"/>
          <w:numId w:val="34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пълноцветен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печат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върху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винил /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едностранно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/; </w:t>
      </w:r>
    </w:p>
    <w:p w:rsidR="00E448A2" w:rsidRPr="000D1B79" w:rsidRDefault="00E448A2" w:rsidP="00E448A2">
      <w:pPr>
        <w:pStyle w:val="a9"/>
        <w:numPr>
          <w:ilvl w:val="0"/>
          <w:numId w:val="34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олекотена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метална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преносима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сглобяема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стойка; </w:t>
      </w:r>
    </w:p>
    <w:p w:rsidR="00E448A2" w:rsidRPr="00264EC7" w:rsidRDefault="00E448A2" w:rsidP="00E448A2">
      <w:pPr>
        <w:pStyle w:val="a9"/>
        <w:numPr>
          <w:ilvl w:val="0"/>
          <w:numId w:val="34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proofErr w:type="gramStart"/>
      <w:r w:rsidRPr="00264EC7">
        <w:rPr>
          <w:rFonts w:ascii="Times New Roman" w:hAnsi="Times New Roman" w:cs="Times New Roman"/>
          <w:i w:val="0"/>
          <w:sz w:val="24"/>
          <w:szCs w:val="24"/>
        </w:rPr>
        <w:t>калъф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</w:rPr>
        <w:t>/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</w:rPr>
        <w:t>куфар</w:t>
      </w:r>
      <w:proofErr w:type="spellEnd"/>
      <w:proofErr w:type="gramEnd"/>
      <w:r w:rsidRPr="00264EC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</w:rPr>
        <w:t>за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</w:rPr>
        <w:t>пренасяне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E448A2" w:rsidRPr="00264EC7" w:rsidRDefault="00E448A2" w:rsidP="00E44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б/ Изисквания за визуализация:</w:t>
      </w:r>
      <w:r w:rsidR="002D0F0D" w:rsidRPr="00264EC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Съгласно Единния наръчник на бенефициента за прилагане на правилата за информация и комуникация 2014-2020 г.</w:t>
      </w:r>
    </w:p>
    <w:p w:rsidR="009E4437" w:rsidRPr="00264EC7" w:rsidRDefault="009E4437" w:rsidP="009E4437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Дизайнът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банерите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рекламните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пана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следва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съдържа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: </w:t>
      </w:r>
    </w:p>
    <w:p w:rsidR="009E4437" w:rsidRPr="00264EC7" w:rsidRDefault="009E4437" w:rsidP="009E4437">
      <w:pPr>
        <w:pStyle w:val="a9"/>
        <w:numPr>
          <w:ilvl w:val="0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</w:rPr>
        <w:t>емблемата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</w:rPr>
        <w:t>на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</w:rPr>
        <w:t xml:space="preserve"> ЕС;</w:t>
      </w:r>
    </w:p>
    <w:p w:rsidR="009E4437" w:rsidRPr="000D1B79" w:rsidRDefault="009E4437" w:rsidP="009E4437">
      <w:pPr>
        <w:pStyle w:val="a9"/>
        <w:numPr>
          <w:ilvl w:val="0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изписването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фразата</w:t>
      </w:r>
      <w:proofErr w:type="spellEnd"/>
      <w:proofErr w:type="gram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„Е</w:t>
      </w:r>
      <w:proofErr w:type="gram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вропейски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съюз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“; </w:t>
      </w: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</w:p>
    <w:p w:rsidR="009E4437" w:rsidRPr="00264EC7" w:rsidRDefault="009E4437" w:rsidP="009E4437">
      <w:pPr>
        <w:pStyle w:val="a9"/>
        <w:numPr>
          <w:ilvl w:val="0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</w:rPr>
        <w:t>наименованието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</w:rPr>
        <w:t>на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264EC7">
        <w:rPr>
          <w:rFonts w:ascii="Times New Roman" w:hAnsi="Times New Roman" w:cs="Times New Roman"/>
          <w:i w:val="0"/>
          <w:sz w:val="24"/>
          <w:szCs w:val="24"/>
        </w:rPr>
        <w:t>фонда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</w:rPr>
        <w:t>;</w:t>
      </w:r>
    </w:p>
    <w:p w:rsidR="006B15E4" w:rsidRPr="000D1B79" w:rsidRDefault="009E4437" w:rsidP="009E4437">
      <w:pPr>
        <w:pStyle w:val="a9"/>
        <w:numPr>
          <w:ilvl w:val="0"/>
          <w:numId w:val="34"/>
        </w:numPr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общото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лого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програмен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период 2014-2020 г.,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със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съответното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наименование на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финансиращата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програма</w:t>
      </w:r>
      <w:proofErr w:type="spellEnd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; </w:t>
      </w:r>
    </w:p>
    <w:p w:rsidR="009E4437" w:rsidRPr="00264EC7" w:rsidRDefault="006B15E4" w:rsidP="009E4437">
      <w:pPr>
        <w:pStyle w:val="a9"/>
        <w:numPr>
          <w:ilvl w:val="0"/>
          <w:numId w:val="34"/>
        </w:numPr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</w:t>
      </w:r>
      <w:proofErr w:type="spellStart"/>
      <w:r w:rsidR="009E4437" w:rsidRPr="00264EC7">
        <w:rPr>
          <w:rFonts w:ascii="Times New Roman" w:hAnsi="Times New Roman" w:cs="Times New Roman"/>
          <w:i w:val="0"/>
          <w:sz w:val="24"/>
          <w:szCs w:val="24"/>
        </w:rPr>
        <w:t>наименованието</w:t>
      </w:r>
      <w:proofErr w:type="spellEnd"/>
      <w:r w:rsidR="009E4437" w:rsidRPr="00264EC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="009E4437" w:rsidRPr="00264EC7">
        <w:rPr>
          <w:rFonts w:ascii="Times New Roman" w:hAnsi="Times New Roman" w:cs="Times New Roman"/>
          <w:i w:val="0"/>
          <w:sz w:val="24"/>
          <w:szCs w:val="24"/>
        </w:rPr>
        <w:t>на</w:t>
      </w:r>
      <w:proofErr w:type="spellEnd"/>
      <w:r w:rsidR="009E4437" w:rsidRPr="00264EC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="009E4437" w:rsidRPr="00264EC7">
        <w:rPr>
          <w:rFonts w:ascii="Times New Roman" w:hAnsi="Times New Roman" w:cs="Times New Roman"/>
          <w:i w:val="0"/>
          <w:sz w:val="24"/>
          <w:szCs w:val="24"/>
        </w:rPr>
        <w:t>проекта</w:t>
      </w:r>
      <w:proofErr w:type="spellEnd"/>
      <w:r w:rsidR="009E4437" w:rsidRPr="00264EC7">
        <w:rPr>
          <w:rFonts w:ascii="Times New Roman" w:hAnsi="Times New Roman" w:cs="Times New Roman"/>
          <w:i w:val="0"/>
          <w:sz w:val="24"/>
          <w:szCs w:val="24"/>
        </w:rPr>
        <w:t>;</w:t>
      </w:r>
    </w:p>
    <w:p w:rsidR="009E4437" w:rsidRPr="000D1B79" w:rsidRDefault="00B90FA6" w:rsidP="00B90FA6">
      <w:pPr>
        <w:pStyle w:val="a9"/>
        <w:numPr>
          <w:ilvl w:val="0"/>
          <w:numId w:val="34"/>
        </w:numPr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9E4437" w:rsidRPr="00264EC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стойността</w:t>
      </w:r>
      <w:proofErr w:type="spellEnd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на</w:t>
      </w:r>
      <w:proofErr w:type="gramEnd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проекта (</w:t>
      </w:r>
      <w:proofErr w:type="spellStart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включително</w:t>
      </w:r>
      <w:proofErr w:type="spellEnd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европейското</w:t>
      </w:r>
      <w:proofErr w:type="spellEnd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съфинансиране</w:t>
      </w:r>
      <w:proofErr w:type="spellEnd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) в </w:t>
      </w:r>
      <w:proofErr w:type="spellStart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български</w:t>
      </w:r>
      <w:proofErr w:type="spellEnd"/>
      <w:r w:rsidR="009E4437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лева.</w:t>
      </w:r>
    </w:p>
    <w:p w:rsidR="00263403" w:rsidRPr="000D1B79" w:rsidRDefault="002D0F0D" w:rsidP="00263403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Продукт</w:t>
      </w:r>
      <w:r w:rsidR="00263403" w:rsidRPr="000D1B7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от </w:t>
      </w:r>
      <w:proofErr w:type="spellStart"/>
      <w:r w:rsidR="00263403" w:rsidRPr="000D1B7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дейността</w:t>
      </w:r>
      <w:proofErr w:type="spellEnd"/>
      <w:r w:rsidR="0026340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proofErr w:type="spellStart"/>
      <w:r w:rsidR="0026340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изработен</w:t>
      </w:r>
      <w:proofErr w:type="spellEnd"/>
      <w:r w:rsidR="00263403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="0026340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информационн</w:t>
      </w:r>
      <w:proofErr w:type="spellEnd"/>
      <w:r w:rsidR="00263403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="0026340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банер</w:t>
      </w:r>
      <w:proofErr w:type="spellEnd"/>
      <w:r w:rsidR="00263403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="0026340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проекта – </w:t>
      </w:r>
      <w:r w:rsidR="00263403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2</w:t>
      </w:r>
      <w:r w:rsidR="0026340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бро</w:t>
      </w:r>
      <w:proofErr w:type="spellEnd"/>
      <w:r w:rsidR="00263403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я</w:t>
      </w:r>
      <w:r w:rsidR="00263403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F358F2" w:rsidRPr="00264EC7" w:rsidRDefault="00DC7312" w:rsidP="004F5ACE">
      <w:pPr>
        <w:tabs>
          <w:tab w:val="left" w:pos="0"/>
          <w:tab w:val="left" w:pos="1276"/>
          <w:tab w:val="center" w:pos="1843"/>
        </w:tabs>
        <w:spacing w:before="120" w:after="12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3. Очаквани резултати от изпълнение на дейността</w:t>
      </w:r>
    </w:p>
    <w:p w:rsidR="00F358F2" w:rsidRPr="000D1B79" w:rsidRDefault="00DC7312" w:rsidP="00AE6A2B">
      <w:pPr>
        <w:tabs>
          <w:tab w:val="left" w:pos="0"/>
          <w:tab w:val="left" w:pos="1276"/>
          <w:tab w:val="center" w:pos="184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3.1.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Постигане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широка </w:t>
      </w:r>
      <w:proofErr w:type="spellStart"/>
      <w:proofErr w:type="gram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публичност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</w:t>
      </w:r>
      <w:proofErr w:type="gram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ниво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информираност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дейностите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заложените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цели при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изпълнението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 проекта пред </w:t>
      </w:r>
      <w:proofErr w:type="spellStart"/>
      <w:r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обществеността</w:t>
      </w:r>
      <w:proofErr w:type="spellEnd"/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и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всички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заинтересувани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страни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участници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, а именно</w:t>
      </w:r>
      <w:r w:rsidR="00E11F4A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,</w:t>
      </w:r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че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проектът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изпълнява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ОП „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Региони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растеж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“ и се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ЕСФ,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във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връзка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 Договор за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предоставяне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безвъзмездна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финансова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помощ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Оперативна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програма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„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Региони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растеж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” 2014-2020 г. за </w:t>
      </w:r>
      <w:proofErr w:type="spellStart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изпълнение</w:t>
      </w:r>
      <w:proofErr w:type="spellEnd"/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проект</w:t>
      </w:r>
      <w:r w:rsidRPr="000D1B79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: "</w:t>
      </w:r>
      <w:r w:rsidR="00E11F4A" w:rsidRPr="00264EC7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Благоустрояване на градската жизнена среда в гр. Свищов</w:t>
      </w:r>
      <w:r w:rsidR="00E11F4A" w:rsidRPr="000D1B7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</w:t>
      </w:r>
      <w:r w:rsidRPr="000D1B79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"</w:t>
      </w:r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F358F2" w:rsidRPr="000D1B79" w:rsidRDefault="00DC7312" w:rsidP="00AE6A2B">
      <w:pPr>
        <w:tabs>
          <w:tab w:val="left" w:pos="0"/>
          <w:tab w:val="left" w:pos="1276"/>
          <w:tab w:val="center" w:pos="184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3.2. </w:t>
      </w:r>
      <w:r w:rsidR="00F358F2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>Осигуряване на информираност, достъп и участие на заинтересованите страни, чрез изпълнението на всички дейности свързани с осигуряването на информиране и публичност</w:t>
      </w:r>
      <w:r w:rsidR="00F358F2" w:rsidRPr="000D1B79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DC7312" w:rsidRPr="00264EC7" w:rsidRDefault="00DC7312" w:rsidP="00DC7312">
      <w:pPr>
        <w:tabs>
          <w:tab w:val="left" w:pos="1418"/>
          <w:tab w:val="left" w:pos="3119"/>
          <w:tab w:val="center" w:pos="4253"/>
        </w:tabs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0D1B7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Важно!!! </w:t>
      </w:r>
    </w:p>
    <w:p w:rsidR="00DC7312" w:rsidRPr="00264EC7" w:rsidRDefault="00DC7312" w:rsidP="00DC7312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</w:pPr>
      <w:r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Описаните по-горе дейности, </w:t>
      </w:r>
      <w:r w:rsidR="00B77F56" w:rsidRPr="00264EC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информационни табели и билбордове, </w:t>
      </w:r>
      <w:r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печатни материали, </w:t>
      </w:r>
      <w:proofErr w:type="spellStart"/>
      <w:r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прессъобщения</w:t>
      </w:r>
      <w:proofErr w:type="spellEnd"/>
      <w:r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, материали за медиите, брошури и др. следва да отговарят </w:t>
      </w:r>
      <w:r w:rsidR="00B77F56"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в пълна степен </w:t>
      </w:r>
      <w:r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на изискванията за публичност и визуализация, </w:t>
      </w:r>
      <w:r w:rsidR="00B77F56"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в съответствие с</w:t>
      </w:r>
      <w:r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Единен наръчник на бенефициента за прилагане на правилата за </w:t>
      </w:r>
      <w:r w:rsidR="0082674C"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информация и комуникация 2014–</w:t>
      </w:r>
      <w:r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2020</w:t>
      </w:r>
      <w:r w:rsidR="00BD732F"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</w:t>
      </w:r>
      <w:r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г. </w:t>
      </w:r>
      <w:r w:rsidR="009B1E22" w:rsidRPr="00264EC7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достъпен на следната интернет страница:</w:t>
      </w:r>
    </w:p>
    <w:p w:rsidR="009B1E22" w:rsidRPr="00264EC7" w:rsidRDefault="009B1E22" w:rsidP="00DC7312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color w:val="0070C0"/>
          <w:sz w:val="24"/>
          <w:szCs w:val="24"/>
          <w:lang w:val="bg-BG"/>
        </w:rPr>
      </w:pPr>
      <w:r w:rsidRPr="00264EC7">
        <w:rPr>
          <w:rStyle w:val="HTML1"/>
          <w:rFonts w:ascii="Times New Roman" w:hAnsi="Times New Roman" w:cs="Times New Roman"/>
          <w:color w:val="0070C0"/>
          <w:sz w:val="24"/>
          <w:szCs w:val="24"/>
        </w:rPr>
        <w:t>https</w:t>
      </w:r>
      <w:r w:rsidRPr="000D1B79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://</w:t>
      </w:r>
      <w:r w:rsidRPr="00264EC7">
        <w:rPr>
          <w:rStyle w:val="HTML1"/>
          <w:rFonts w:ascii="Times New Roman" w:hAnsi="Times New Roman" w:cs="Times New Roman"/>
          <w:color w:val="0070C0"/>
          <w:sz w:val="24"/>
          <w:szCs w:val="24"/>
        </w:rPr>
        <w:t>www</w:t>
      </w:r>
      <w:r w:rsidRPr="000D1B79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.</w:t>
      </w:r>
      <w:proofErr w:type="spellStart"/>
      <w:r w:rsidRPr="00264EC7">
        <w:rPr>
          <w:rStyle w:val="HTML1"/>
          <w:rFonts w:ascii="Times New Roman" w:hAnsi="Times New Roman" w:cs="Times New Roman"/>
          <w:color w:val="0070C0"/>
          <w:sz w:val="24"/>
          <w:szCs w:val="24"/>
        </w:rPr>
        <w:t>eufunds</w:t>
      </w:r>
      <w:proofErr w:type="spellEnd"/>
      <w:r w:rsidRPr="000D1B79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.</w:t>
      </w:r>
      <w:proofErr w:type="spellStart"/>
      <w:r w:rsidRPr="00264EC7">
        <w:rPr>
          <w:rStyle w:val="HTML1"/>
          <w:rFonts w:ascii="Times New Roman" w:hAnsi="Times New Roman" w:cs="Times New Roman"/>
          <w:color w:val="0070C0"/>
          <w:sz w:val="24"/>
          <w:szCs w:val="24"/>
        </w:rPr>
        <w:t>bg</w:t>
      </w:r>
      <w:proofErr w:type="spellEnd"/>
      <w:r w:rsidRPr="000D1B79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/</w:t>
      </w:r>
      <w:r w:rsidRPr="00264EC7">
        <w:rPr>
          <w:rStyle w:val="HTML1"/>
          <w:rFonts w:ascii="Times New Roman" w:hAnsi="Times New Roman" w:cs="Times New Roman"/>
          <w:color w:val="0070C0"/>
          <w:sz w:val="24"/>
          <w:szCs w:val="24"/>
        </w:rPr>
        <w:t>archive</w:t>
      </w:r>
      <w:r w:rsidRPr="000D1B79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/</w:t>
      </w:r>
      <w:r w:rsidRPr="00264EC7">
        <w:rPr>
          <w:rStyle w:val="HTML1"/>
          <w:rFonts w:ascii="Times New Roman" w:hAnsi="Times New Roman" w:cs="Times New Roman"/>
          <w:color w:val="0070C0"/>
          <w:sz w:val="24"/>
          <w:szCs w:val="24"/>
        </w:rPr>
        <w:t>documents</w:t>
      </w:r>
      <w:r w:rsidRPr="000D1B79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/1423147813.</w:t>
      </w:r>
      <w:proofErr w:type="spellStart"/>
      <w:r w:rsidRPr="00264EC7">
        <w:rPr>
          <w:rStyle w:val="HTML1"/>
          <w:rFonts w:ascii="Times New Roman" w:hAnsi="Times New Roman" w:cs="Times New Roman"/>
          <w:color w:val="0070C0"/>
          <w:sz w:val="24"/>
          <w:szCs w:val="24"/>
        </w:rPr>
        <w:t>pdf</w:t>
      </w:r>
      <w:proofErr w:type="spellEnd"/>
    </w:p>
    <w:p w:rsidR="00674E09" w:rsidRPr="004A6EA1" w:rsidRDefault="00674E09" w:rsidP="004A6EA1">
      <w:pPr>
        <w:pStyle w:val="HTML"/>
        <w:spacing w:before="120" w:after="120" w:line="240" w:lineRule="auto"/>
        <w:jc w:val="both"/>
        <w:rPr>
          <w:rFonts w:asciiTheme="majorHAnsi" w:hAnsiTheme="majorHAnsi" w:cs="Times New Roman"/>
          <w:b/>
          <w:i w:val="0"/>
          <w:sz w:val="28"/>
          <w:szCs w:val="28"/>
        </w:rPr>
      </w:pPr>
    </w:p>
    <w:p w:rsidR="00056D26" w:rsidRPr="008F3031" w:rsidRDefault="000A2ED8" w:rsidP="00E016A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8F30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V. </w:t>
      </w:r>
      <w:r w:rsidR="00056D26" w:rsidRPr="008F30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С</w:t>
      </w:r>
      <w:r w:rsidRPr="008F30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РОК ЗА ИЗПЪЛНЕНИЕ НА ПОРЪЧКАТА</w:t>
      </w:r>
    </w:p>
    <w:p w:rsidR="00F747A4" w:rsidRPr="006F171F" w:rsidRDefault="00F747A4" w:rsidP="00F747A4">
      <w:pPr>
        <w:tabs>
          <w:tab w:val="left" w:pos="567"/>
        </w:tabs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6F171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lastRenderedPageBreak/>
        <w:t>1.</w:t>
      </w:r>
      <w:r w:rsidRPr="006F171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  <w:t xml:space="preserve"> </w:t>
      </w:r>
      <w:r w:rsidR="00B162F3"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Срокът за изпълнение е от датата на подписване на договора и приключва с окончателното изпълнение на всички дейности по проект</w:t>
      </w:r>
      <w:r w:rsidR="00B162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</w:t>
      </w:r>
      <w:r w:rsidR="00B162F3"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изтича с неговата реализация,</w:t>
      </w:r>
      <w:r w:rsidR="00B162F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но за не повече от 2 (словом: две) години от датата на сключването му </w:t>
      </w:r>
      <w:r w:rsidR="00B162F3"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 включва:</w:t>
      </w:r>
      <w:r w:rsidR="00B162F3" w:rsidRPr="00021FA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     </w:t>
      </w:r>
    </w:p>
    <w:p w:rsidR="00F747A4" w:rsidRPr="006F171F" w:rsidRDefault="00F747A4" w:rsidP="00F747A4">
      <w:pPr>
        <w:tabs>
          <w:tab w:val="left" w:pos="567"/>
        </w:tabs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6F171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1.1. Срокът за изработка и доставка на място при Възложителя на печатните и презентационни материали е до</w:t>
      </w:r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15 (петнадесет) календарни дни от датата на писмено заявяване от Възложителя на видове материали и тираж, при съгласуван и одобрен от него дизайн и съдържание.</w:t>
      </w:r>
    </w:p>
    <w:p w:rsidR="00F747A4" w:rsidRPr="006F171F" w:rsidRDefault="00F747A4" w:rsidP="00F747A4">
      <w:pPr>
        <w:tabs>
          <w:tab w:val="left" w:pos="567"/>
        </w:tabs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bookmarkStart w:id="0" w:name="_GoBack"/>
      <w:bookmarkEnd w:id="0"/>
      <w:r w:rsidRPr="006F171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1.2. Срокът за организация и провеждане на мероприятие е до </w:t>
      </w:r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>15 (петнадесет) календарни дни от датата на писмено заявяване от Възложителя.</w:t>
      </w:r>
      <w:r w:rsidRPr="006F171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Възложителят уведомява Изпълнителя с </w:t>
      </w:r>
      <w:proofErr w:type="spellStart"/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>Възлагателно</w:t>
      </w:r>
      <w:proofErr w:type="spellEnd"/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писмо за започване на всяка една от дейностите по информация и публичност по съответния проект. В случай, че Възложителят изпрати до Изпълнителя </w:t>
      </w:r>
      <w:proofErr w:type="spellStart"/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>възлагателно</w:t>
      </w:r>
      <w:proofErr w:type="spellEnd"/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писмо едновременно за всички дейности или за част от дейностите, включени в съответната обособена позиция изпълнението на услугата следва да се реализира едновременно за всяка конкретна дейност.</w:t>
      </w:r>
    </w:p>
    <w:p w:rsidR="00F707A4" w:rsidRPr="008F3031" w:rsidRDefault="00F707A4" w:rsidP="00F707A4">
      <w:pPr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</w:p>
    <w:p w:rsidR="009463A9" w:rsidRPr="003E6800" w:rsidRDefault="009463A9" w:rsidP="00E016A2">
      <w:pPr>
        <w:spacing w:line="240" w:lineRule="auto"/>
        <w:ind w:firstLine="360"/>
        <w:jc w:val="both"/>
        <w:rPr>
          <w:rFonts w:asciiTheme="majorHAnsi" w:hAnsiTheme="majorHAnsi" w:cs="Times New Roman"/>
          <w:sz w:val="28"/>
          <w:szCs w:val="28"/>
          <w:lang w:val="bg-BG"/>
        </w:rPr>
      </w:pPr>
      <w:r w:rsidRPr="003E6800">
        <w:rPr>
          <w:rFonts w:asciiTheme="majorHAnsi" w:hAnsiTheme="majorHAnsi" w:cs="Times New Roman"/>
          <w:sz w:val="28"/>
          <w:szCs w:val="28"/>
          <w:lang w:val="bg-BG"/>
        </w:rPr>
        <w:tab/>
      </w:r>
    </w:p>
    <w:p w:rsidR="009463A9" w:rsidRPr="00B70C71" w:rsidRDefault="009463A9" w:rsidP="00E01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70C71">
        <w:rPr>
          <w:rFonts w:ascii="Times New Roman" w:hAnsi="Times New Roman" w:cs="Times New Roman"/>
          <w:sz w:val="24"/>
          <w:szCs w:val="24"/>
          <w:lang w:val="bg-BG"/>
        </w:rPr>
        <w:t xml:space="preserve">Гр. Свищов,                                                             </w:t>
      </w:r>
      <w:r w:rsidR="00F81016" w:rsidRPr="00B70C7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70C71">
        <w:rPr>
          <w:rFonts w:ascii="Times New Roman" w:hAnsi="Times New Roman" w:cs="Times New Roman"/>
          <w:sz w:val="24"/>
          <w:szCs w:val="24"/>
          <w:lang w:val="bg-BG"/>
        </w:rPr>
        <w:t xml:space="preserve">  Изготвил: ……………..….</w:t>
      </w:r>
    </w:p>
    <w:p w:rsidR="009463A9" w:rsidRPr="00B70C71" w:rsidRDefault="00E544C3" w:rsidP="00E01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544C3">
        <w:rPr>
          <w:rFonts w:ascii="Times New Roman" w:hAnsi="Times New Roman" w:cs="Times New Roman"/>
          <w:sz w:val="24"/>
          <w:szCs w:val="24"/>
          <w:lang w:val="bg-BG"/>
        </w:rPr>
        <w:t>05</w:t>
      </w:r>
      <w:r w:rsidR="009463A9" w:rsidRPr="00E544C3">
        <w:rPr>
          <w:rFonts w:ascii="Times New Roman" w:hAnsi="Times New Roman" w:cs="Times New Roman"/>
          <w:sz w:val="24"/>
          <w:szCs w:val="24"/>
          <w:lang w:val="bg-BG"/>
        </w:rPr>
        <w:t>.0</w:t>
      </w:r>
      <w:r w:rsidRPr="00E544C3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9463A9" w:rsidRPr="00E544C3">
        <w:rPr>
          <w:rFonts w:ascii="Times New Roman" w:hAnsi="Times New Roman" w:cs="Times New Roman"/>
          <w:sz w:val="24"/>
          <w:szCs w:val="24"/>
          <w:lang w:val="bg-BG"/>
        </w:rPr>
        <w:t>.201</w:t>
      </w:r>
      <w:r w:rsidRPr="00E544C3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9463A9" w:rsidRPr="00E544C3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 w:rsidR="009463A9" w:rsidRPr="00B70C71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</w:t>
      </w:r>
      <w:r w:rsidR="0084537A" w:rsidRPr="00B70C7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C14FE" w:rsidRPr="00B70C71">
        <w:rPr>
          <w:rFonts w:ascii="Times New Roman" w:hAnsi="Times New Roman" w:cs="Times New Roman"/>
          <w:sz w:val="24"/>
          <w:szCs w:val="24"/>
          <w:lang w:val="bg-BG"/>
        </w:rPr>
        <w:t>Янка Николова</w:t>
      </w:r>
      <w:r w:rsidR="009463A9" w:rsidRPr="00B70C71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:rsidR="009463A9" w:rsidRPr="00B70C71" w:rsidRDefault="009463A9" w:rsidP="00E016A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70C71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</w:t>
      </w:r>
      <w:r w:rsidR="0084537A" w:rsidRPr="00B70C7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81016" w:rsidRPr="00B70C7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C14FE" w:rsidRPr="00B70C71">
        <w:rPr>
          <w:rFonts w:ascii="Times New Roman" w:hAnsi="Times New Roman" w:cs="Times New Roman"/>
          <w:sz w:val="24"/>
          <w:szCs w:val="24"/>
          <w:lang w:val="bg-BG"/>
        </w:rPr>
        <w:t xml:space="preserve">  Ст</w:t>
      </w:r>
      <w:r w:rsidR="0084537A" w:rsidRPr="00B70C71">
        <w:rPr>
          <w:rFonts w:ascii="Times New Roman" w:hAnsi="Times New Roman" w:cs="Times New Roman"/>
          <w:sz w:val="24"/>
          <w:szCs w:val="24"/>
          <w:lang w:val="bg-BG"/>
        </w:rPr>
        <w:t>. експерт „</w:t>
      </w:r>
      <w:r w:rsidR="001C14FE" w:rsidRPr="00B70C71">
        <w:rPr>
          <w:rFonts w:ascii="Times New Roman" w:hAnsi="Times New Roman" w:cs="Times New Roman"/>
          <w:sz w:val="24"/>
          <w:szCs w:val="24"/>
          <w:lang w:val="bg-BG"/>
        </w:rPr>
        <w:t>ПВП</w:t>
      </w:r>
      <w:r w:rsidR="0084537A" w:rsidRPr="00B70C71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:rsidR="005263A9" w:rsidRPr="00B70C71" w:rsidRDefault="005263A9" w:rsidP="00E016A2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bg-BG"/>
        </w:rPr>
      </w:pPr>
    </w:p>
    <w:sectPr w:rsidR="005263A9" w:rsidRPr="00B70C71" w:rsidSect="0084537A">
      <w:footerReference w:type="default" r:id="rId11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B7A" w:rsidRDefault="00BB4B7A" w:rsidP="004F002C">
      <w:pPr>
        <w:spacing w:after="0" w:line="240" w:lineRule="auto"/>
      </w:pPr>
      <w:r>
        <w:separator/>
      </w:r>
    </w:p>
  </w:endnote>
  <w:endnote w:type="continuationSeparator" w:id="0">
    <w:p w:rsidR="00BB4B7A" w:rsidRDefault="00BB4B7A" w:rsidP="004F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257094"/>
      <w:docPartObj>
        <w:docPartGallery w:val="Page Numbers (Bottom of Page)"/>
        <w:docPartUnique/>
      </w:docPartObj>
    </w:sdtPr>
    <w:sdtContent>
      <w:p w:rsidR="00BB4B7A" w:rsidRDefault="007D6952">
        <w:pPr>
          <w:pStyle w:val="afd"/>
          <w:jc w:val="right"/>
        </w:pPr>
        <w:fldSimple w:instr=" PAGE   \* MERGEFORMAT ">
          <w:r w:rsidR="00B162F3">
            <w:rPr>
              <w:noProof/>
            </w:rPr>
            <w:t>7</w:t>
          </w:r>
        </w:fldSimple>
      </w:p>
    </w:sdtContent>
  </w:sdt>
  <w:p w:rsidR="00BB4B7A" w:rsidRDefault="00BB4B7A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B7A" w:rsidRDefault="00BB4B7A" w:rsidP="004F002C">
      <w:pPr>
        <w:spacing w:after="0" w:line="240" w:lineRule="auto"/>
      </w:pPr>
      <w:r>
        <w:separator/>
      </w:r>
    </w:p>
  </w:footnote>
  <w:footnote w:type="continuationSeparator" w:id="0">
    <w:p w:rsidR="00BB4B7A" w:rsidRDefault="00BB4B7A" w:rsidP="004F0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pt;height:14.25pt" o:bullet="t">
        <v:imagedata r:id="rId1" o:title="BD21331_"/>
      </v:shape>
    </w:pict>
  </w:numPicBullet>
  <w:abstractNum w:abstractNumId="0">
    <w:nsid w:val="014B57A1"/>
    <w:multiLevelType w:val="singleLevel"/>
    <w:tmpl w:val="04020001"/>
    <w:lvl w:ilvl="0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</w:abstractNum>
  <w:abstractNum w:abstractNumId="1">
    <w:nsid w:val="03602EC6"/>
    <w:multiLevelType w:val="hybridMultilevel"/>
    <w:tmpl w:val="CDCA5D90"/>
    <w:lvl w:ilvl="0" w:tplc="5454813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6023AAB"/>
    <w:multiLevelType w:val="hybridMultilevel"/>
    <w:tmpl w:val="E1E0F3B6"/>
    <w:lvl w:ilvl="0" w:tplc="BDCE2918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68F445D"/>
    <w:multiLevelType w:val="hybridMultilevel"/>
    <w:tmpl w:val="A384AC5A"/>
    <w:lvl w:ilvl="0" w:tplc="CB086B94">
      <w:start w:val="2"/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C5835DA"/>
    <w:multiLevelType w:val="hybridMultilevel"/>
    <w:tmpl w:val="799CC3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928CC"/>
    <w:multiLevelType w:val="hybridMultilevel"/>
    <w:tmpl w:val="DBA8644C"/>
    <w:lvl w:ilvl="0" w:tplc="BAE42B06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0C504E3"/>
    <w:multiLevelType w:val="hybridMultilevel"/>
    <w:tmpl w:val="6E02AA3A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D7257F"/>
    <w:multiLevelType w:val="hybridMultilevel"/>
    <w:tmpl w:val="6A1AC19A"/>
    <w:lvl w:ilvl="0" w:tplc="0402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8">
    <w:nsid w:val="12707832"/>
    <w:multiLevelType w:val="multilevel"/>
    <w:tmpl w:val="011CF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27C4A20"/>
    <w:multiLevelType w:val="hybridMultilevel"/>
    <w:tmpl w:val="FA8442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B07535"/>
    <w:multiLevelType w:val="hybridMultilevel"/>
    <w:tmpl w:val="08AC2C2A"/>
    <w:lvl w:ilvl="0" w:tplc="9D567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369F1"/>
    <w:multiLevelType w:val="multilevel"/>
    <w:tmpl w:val="D31EC1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18"/>
        </w:tabs>
        <w:ind w:left="574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>
    <w:nsid w:val="2CA854BD"/>
    <w:multiLevelType w:val="multilevel"/>
    <w:tmpl w:val="011CF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">
    <w:nsid w:val="2E9430CE"/>
    <w:multiLevelType w:val="multilevel"/>
    <w:tmpl w:val="8690A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EA702B6"/>
    <w:multiLevelType w:val="multilevel"/>
    <w:tmpl w:val="5B0E833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F365431"/>
    <w:multiLevelType w:val="hybridMultilevel"/>
    <w:tmpl w:val="B5E80398"/>
    <w:lvl w:ilvl="0" w:tplc="3BCA055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3F341B5"/>
    <w:multiLevelType w:val="hybridMultilevel"/>
    <w:tmpl w:val="ADC4E750"/>
    <w:lvl w:ilvl="0" w:tplc="F0DCBB52">
      <w:start w:val="1"/>
      <w:numFmt w:val="bullet"/>
      <w:lvlText w:val="-"/>
      <w:lvlJc w:val="left"/>
      <w:pPr>
        <w:ind w:left="786" w:hanging="360"/>
      </w:pPr>
      <w:rPr>
        <w:rFonts w:ascii="Calibri" w:eastAsiaTheme="minorEastAsia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34E45893"/>
    <w:multiLevelType w:val="hybridMultilevel"/>
    <w:tmpl w:val="94DC412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783000"/>
    <w:multiLevelType w:val="hybridMultilevel"/>
    <w:tmpl w:val="6F86C4D4"/>
    <w:lvl w:ilvl="0" w:tplc="9D567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9C4B21"/>
    <w:multiLevelType w:val="hybridMultilevel"/>
    <w:tmpl w:val="CEE271E8"/>
    <w:lvl w:ilvl="0" w:tplc="9D567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8B5E3F"/>
    <w:multiLevelType w:val="multilevel"/>
    <w:tmpl w:val="04521E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117DC4"/>
    <w:multiLevelType w:val="hybridMultilevel"/>
    <w:tmpl w:val="0BF8692C"/>
    <w:lvl w:ilvl="0" w:tplc="70DC0E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ACA77E3"/>
    <w:multiLevelType w:val="hybridMultilevel"/>
    <w:tmpl w:val="7C926666"/>
    <w:lvl w:ilvl="0" w:tplc="98F0DC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C884991"/>
    <w:multiLevelType w:val="hybridMultilevel"/>
    <w:tmpl w:val="E522D234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>
    <w:nsid w:val="4C9121F4"/>
    <w:multiLevelType w:val="hybridMultilevel"/>
    <w:tmpl w:val="840090A6"/>
    <w:lvl w:ilvl="0" w:tplc="9E083416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D34C01"/>
    <w:multiLevelType w:val="hybridMultilevel"/>
    <w:tmpl w:val="5ADE6082"/>
    <w:lvl w:ilvl="0" w:tplc="C5DABAF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2A42B78"/>
    <w:multiLevelType w:val="hybridMultilevel"/>
    <w:tmpl w:val="95D205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A72182"/>
    <w:multiLevelType w:val="multilevel"/>
    <w:tmpl w:val="011CF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A5F3A41"/>
    <w:multiLevelType w:val="hybridMultilevel"/>
    <w:tmpl w:val="0902F9A0"/>
    <w:lvl w:ilvl="0" w:tplc="9FEE1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220440"/>
    <w:multiLevelType w:val="hybridMultilevel"/>
    <w:tmpl w:val="AB4C0704"/>
    <w:lvl w:ilvl="0" w:tplc="79263AE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7322FE0"/>
    <w:multiLevelType w:val="multilevel"/>
    <w:tmpl w:val="011CF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988668A"/>
    <w:multiLevelType w:val="hybridMultilevel"/>
    <w:tmpl w:val="011CD0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BD4BBF"/>
    <w:multiLevelType w:val="hybridMultilevel"/>
    <w:tmpl w:val="3768EB42"/>
    <w:lvl w:ilvl="0" w:tplc="0402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>
    <w:nsid w:val="6E492738"/>
    <w:multiLevelType w:val="hybridMultilevel"/>
    <w:tmpl w:val="97A631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0410B0"/>
    <w:multiLevelType w:val="hybridMultilevel"/>
    <w:tmpl w:val="6F044766"/>
    <w:lvl w:ilvl="0" w:tplc="3D9E3CC2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5">
    <w:nsid w:val="74135EC8"/>
    <w:multiLevelType w:val="hybridMultilevel"/>
    <w:tmpl w:val="DA768DB8"/>
    <w:lvl w:ilvl="0" w:tplc="CE0C2F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B02A2A"/>
    <w:multiLevelType w:val="hybridMultilevel"/>
    <w:tmpl w:val="BD529E4A"/>
    <w:lvl w:ilvl="0" w:tplc="FFF065F4">
      <w:start w:val="2"/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762E144B"/>
    <w:multiLevelType w:val="hybridMultilevel"/>
    <w:tmpl w:val="158268BA"/>
    <w:lvl w:ilvl="0" w:tplc="70DC0E4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D2B02DFE">
      <w:numFmt w:val="decimal"/>
      <w:lvlText w:val=""/>
      <w:lvlJc w:val="left"/>
    </w:lvl>
    <w:lvl w:ilvl="2" w:tplc="E326C700">
      <w:numFmt w:val="decimal"/>
      <w:lvlText w:val=""/>
      <w:lvlJc w:val="left"/>
    </w:lvl>
    <w:lvl w:ilvl="3" w:tplc="D84ED0BA">
      <w:numFmt w:val="decimal"/>
      <w:lvlText w:val=""/>
      <w:lvlJc w:val="left"/>
    </w:lvl>
    <w:lvl w:ilvl="4" w:tplc="F1027FB0">
      <w:numFmt w:val="decimal"/>
      <w:lvlText w:val=""/>
      <w:lvlJc w:val="left"/>
    </w:lvl>
    <w:lvl w:ilvl="5" w:tplc="1E96A256">
      <w:numFmt w:val="decimal"/>
      <w:lvlText w:val=""/>
      <w:lvlJc w:val="left"/>
    </w:lvl>
    <w:lvl w:ilvl="6" w:tplc="5BCAE7DE">
      <w:numFmt w:val="decimal"/>
      <w:lvlText w:val=""/>
      <w:lvlJc w:val="left"/>
    </w:lvl>
    <w:lvl w:ilvl="7" w:tplc="AD261232">
      <w:numFmt w:val="decimal"/>
      <w:lvlText w:val=""/>
      <w:lvlJc w:val="left"/>
    </w:lvl>
    <w:lvl w:ilvl="8" w:tplc="8454EB3A">
      <w:numFmt w:val="decimal"/>
      <w:lvlText w:val=""/>
      <w:lvlJc w:val="left"/>
    </w:lvl>
  </w:abstractNum>
  <w:abstractNum w:abstractNumId="38">
    <w:nsid w:val="774A1836"/>
    <w:multiLevelType w:val="singleLevel"/>
    <w:tmpl w:val="0402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>
    <w:nsid w:val="78367240"/>
    <w:multiLevelType w:val="multilevel"/>
    <w:tmpl w:val="4F526738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2A0D41"/>
    <w:multiLevelType w:val="singleLevel"/>
    <w:tmpl w:val="0402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>
    <w:nsid w:val="7A0859FB"/>
    <w:multiLevelType w:val="multilevel"/>
    <w:tmpl w:val="DBDA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42">
    <w:nsid w:val="7EFB2B33"/>
    <w:multiLevelType w:val="hybridMultilevel"/>
    <w:tmpl w:val="6F044766"/>
    <w:lvl w:ilvl="0" w:tplc="3D9E3CC2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28"/>
  </w:num>
  <w:num w:numId="2">
    <w:abstractNumId w:val="6"/>
  </w:num>
  <w:num w:numId="3">
    <w:abstractNumId w:val="31"/>
  </w:num>
  <w:num w:numId="4">
    <w:abstractNumId w:val="26"/>
  </w:num>
  <w:num w:numId="5">
    <w:abstractNumId w:val="41"/>
  </w:num>
  <w:num w:numId="6">
    <w:abstractNumId w:val="11"/>
  </w:num>
  <w:num w:numId="7">
    <w:abstractNumId w:val="17"/>
  </w:num>
  <w:num w:numId="8">
    <w:abstractNumId w:val="29"/>
  </w:num>
  <w:num w:numId="9">
    <w:abstractNumId w:val="27"/>
  </w:num>
  <w:num w:numId="10">
    <w:abstractNumId w:val="21"/>
  </w:num>
  <w:num w:numId="11">
    <w:abstractNumId w:val="1"/>
  </w:num>
  <w:num w:numId="12">
    <w:abstractNumId w:val="37"/>
  </w:num>
  <w:num w:numId="13">
    <w:abstractNumId w:val="20"/>
  </w:num>
  <w:num w:numId="14">
    <w:abstractNumId w:val="12"/>
  </w:num>
  <w:num w:numId="15">
    <w:abstractNumId w:val="8"/>
  </w:num>
  <w:num w:numId="16">
    <w:abstractNumId w:val="13"/>
  </w:num>
  <w:num w:numId="17">
    <w:abstractNumId w:val="30"/>
  </w:num>
  <w:num w:numId="18">
    <w:abstractNumId w:val="35"/>
  </w:num>
  <w:num w:numId="19">
    <w:abstractNumId w:val="15"/>
  </w:num>
  <w:num w:numId="20">
    <w:abstractNumId w:val="10"/>
  </w:num>
  <w:num w:numId="21">
    <w:abstractNumId w:val="18"/>
  </w:num>
  <w:num w:numId="22">
    <w:abstractNumId w:val="19"/>
  </w:num>
  <w:num w:numId="23">
    <w:abstractNumId w:val="9"/>
  </w:num>
  <w:num w:numId="24">
    <w:abstractNumId w:val="23"/>
  </w:num>
  <w:num w:numId="25">
    <w:abstractNumId w:val="0"/>
  </w:num>
  <w:num w:numId="26">
    <w:abstractNumId w:val="40"/>
  </w:num>
  <w:num w:numId="27">
    <w:abstractNumId w:val="5"/>
  </w:num>
  <w:num w:numId="28">
    <w:abstractNumId w:val="2"/>
  </w:num>
  <w:num w:numId="29">
    <w:abstractNumId w:val="39"/>
  </w:num>
  <w:num w:numId="30">
    <w:abstractNumId w:val="38"/>
  </w:num>
  <w:num w:numId="31">
    <w:abstractNumId w:val="4"/>
  </w:num>
  <w:num w:numId="32">
    <w:abstractNumId w:val="22"/>
  </w:num>
  <w:num w:numId="33">
    <w:abstractNumId w:val="34"/>
  </w:num>
  <w:num w:numId="34">
    <w:abstractNumId w:val="16"/>
  </w:num>
  <w:num w:numId="35">
    <w:abstractNumId w:val="36"/>
  </w:num>
  <w:num w:numId="36">
    <w:abstractNumId w:val="24"/>
  </w:num>
  <w:num w:numId="37">
    <w:abstractNumId w:val="32"/>
  </w:num>
  <w:num w:numId="38">
    <w:abstractNumId w:val="25"/>
  </w:num>
  <w:num w:numId="39">
    <w:abstractNumId w:val="42"/>
  </w:num>
  <w:num w:numId="40">
    <w:abstractNumId w:val="7"/>
  </w:num>
  <w:num w:numId="41">
    <w:abstractNumId w:val="3"/>
  </w:num>
  <w:num w:numId="42">
    <w:abstractNumId w:val="14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6DCC"/>
    <w:rsid w:val="000007D7"/>
    <w:rsid w:val="00007BB0"/>
    <w:rsid w:val="00030EE6"/>
    <w:rsid w:val="00033049"/>
    <w:rsid w:val="00033C3E"/>
    <w:rsid w:val="00042E1C"/>
    <w:rsid w:val="00043439"/>
    <w:rsid w:val="00053373"/>
    <w:rsid w:val="00054B1E"/>
    <w:rsid w:val="00056D26"/>
    <w:rsid w:val="00060873"/>
    <w:rsid w:val="00070B4E"/>
    <w:rsid w:val="000A2ED8"/>
    <w:rsid w:val="000A6618"/>
    <w:rsid w:val="000B3F48"/>
    <w:rsid w:val="000C1029"/>
    <w:rsid w:val="000C1986"/>
    <w:rsid w:val="000C337C"/>
    <w:rsid w:val="000C48B3"/>
    <w:rsid w:val="000D1B79"/>
    <w:rsid w:val="000D3E1B"/>
    <w:rsid w:val="000E23A0"/>
    <w:rsid w:val="0010139C"/>
    <w:rsid w:val="001015C5"/>
    <w:rsid w:val="00133B1D"/>
    <w:rsid w:val="0013791A"/>
    <w:rsid w:val="00142721"/>
    <w:rsid w:val="00150BE5"/>
    <w:rsid w:val="00157287"/>
    <w:rsid w:val="00181A75"/>
    <w:rsid w:val="00185E6D"/>
    <w:rsid w:val="001A2F2D"/>
    <w:rsid w:val="001A35F4"/>
    <w:rsid w:val="001C0EA3"/>
    <w:rsid w:val="001C14FE"/>
    <w:rsid w:val="001C6CFA"/>
    <w:rsid w:val="001E0731"/>
    <w:rsid w:val="001F1B4E"/>
    <w:rsid w:val="001F5A52"/>
    <w:rsid w:val="001F6E0A"/>
    <w:rsid w:val="0021242F"/>
    <w:rsid w:val="00223B58"/>
    <w:rsid w:val="00224C88"/>
    <w:rsid w:val="00227936"/>
    <w:rsid w:val="00246370"/>
    <w:rsid w:val="0025562B"/>
    <w:rsid w:val="00263403"/>
    <w:rsid w:val="00264EC7"/>
    <w:rsid w:val="002A1EFE"/>
    <w:rsid w:val="002A6102"/>
    <w:rsid w:val="002B124F"/>
    <w:rsid w:val="002B2041"/>
    <w:rsid w:val="002D0F0D"/>
    <w:rsid w:val="002E74F8"/>
    <w:rsid w:val="002F16B3"/>
    <w:rsid w:val="002F3A18"/>
    <w:rsid w:val="003200C4"/>
    <w:rsid w:val="00321F4A"/>
    <w:rsid w:val="003351E7"/>
    <w:rsid w:val="00343BD9"/>
    <w:rsid w:val="00345FCC"/>
    <w:rsid w:val="003471C3"/>
    <w:rsid w:val="00365167"/>
    <w:rsid w:val="00371053"/>
    <w:rsid w:val="00371550"/>
    <w:rsid w:val="003B290B"/>
    <w:rsid w:val="003B3BCE"/>
    <w:rsid w:val="003B55B4"/>
    <w:rsid w:val="003C632A"/>
    <w:rsid w:val="003D35BF"/>
    <w:rsid w:val="003E6800"/>
    <w:rsid w:val="003F00DA"/>
    <w:rsid w:val="003F1723"/>
    <w:rsid w:val="004158F0"/>
    <w:rsid w:val="0041698C"/>
    <w:rsid w:val="0046419C"/>
    <w:rsid w:val="00470BB1"/>
    <w:rsid w:val="004711AB"/>
    <w:rsid w:val="00473AD1"/>
    <w:rsid w:val="00475E21"/>
    <w:rsid w:val="00495F6B"/>
    <w:rsid w:val="004A6EA1"/>
    <w:rsid w:val="004B0D15"/>
    <w:rsid w:val="004B1A2C"/>
    <w:rsid w:val="004B659D"/>
    <w:rsid w:val="004E22FC"/>
    <w:rsid w:val="004E4647"/>
    <w:rsid w:val="004E7C07"/>
    <w:rsid w:val="004F002C"/>
    <w:rsid w:val="004F40C0"/>
    <w:rsid w:val="004F5ACE"/>
    <w:rsid w:val="0050307B"/>
    <w:rsid w:val="005057DB"/>
    <w:rsid w:val="005243B2"/>
    <w:rsid w:val="005255D5"/>
    <w:rsid w:val="005263A9"/>
    <w:rsid w:val="00550961"/>
    <w:rsid w:val="005602D4"/>
    <w:rsid w:val="005761E2"/>
    <w:rsid w:val="005766D7"/>
    <w:rsid w:val="005B5DB4"/>
    <w:rsid w:val="005E2685"/>
    <w:rsid w:val="005E7B08"/>
    <w:rsid w:val="005F20FF"/>
    <w:rsid w:val="005F775D"/>
    <w:rsid w:val="0060775F"/>
    <w:rsid w:val="00611374"/>
    <w:rsid w:val="006175EF"/>
    <w:rsid w:val="00623DF7"/>
    <w:rsid w:val="006277C1"/>
    <w:rsid w:val="00636C8C"/>
    <w:rsid w:val="00643D35"/>
    <w:rsid w:val="00646E3F"/>
    <w:rsid w:val="0064705A"/>
    <w:rsid w:val="00654808"/>
    <w:rsid w:val="0066571F"/>
    <w:rsid w:val="006676A0"/>
    <w:rsid w:val="00672F0B"/>
    <w:rsid w:val="00674C28"/>
    <w:rsid w:val="00674E09"/>
    <w:rsid w:val="006769F8"/>
    <w:rsid w:val="0068171C"/>
    <w:rsid w:val="006A66F3"/>
    <w:rsid w:val="006B15E4"/>
    <w:rsid w:val="006C7D10"/>
    <w:rsid w:val="006D7C0F"/>
    <w:rsid w:val="00710BC2"/>
    <w:rsid w:val="00727CF4"/>
    <w:rsid w:val="00742E9A"/>
    <w:rsid w:val="0074383B"/>
    <w:rsid w:val="00743D6A"/>
    <w:rsid w:val="00746EF4"/>
    <w:rsid w:val="007534C5"/>
    <w:rsid w:val="0075600A"/>
    <w:rsid w:val="00762403"/>
    <w:rsid w:val="00766B3F"/>
    <w:rsid w:val="00774706"/>
    <w:rsid w:val="00775F97"/>
    <w:rsid w:val="007A0B62"/>
    <w:rsid w:val="007B4E69"/>
    <w:rsid w:val="007B5A8E"/>
    <w:rsid w:val="007C4C2C"/>
    <w:rsid w:val="007D1B65"/>
    <w:rsid w:val="007D42C8"/>
    <w:rsid w:val="007D6952"/>
    <w:rsid w:val="007E1238"/>
    <w:rsid w:val="007E734F"/>
    <w:rsid w:val="007E7F8C"/>
    <w:rsid w:val="007F03AB"/>
    <w:rsid w:val="008174B6"/>
    <w:rsid w:val="0082674C"/>
    <w:rsid w:val="00843FD7"/>
    <w:rsid w:val="0084537A"/>
    <w:rsid w:val="0084600B"/>
    <w:rsid w:val="008460AC"/>
    <w:rsid w:val="0088505F"/>
    <w:rsid w:val="00885229"/>
    <w:rsid w:val="00886C67"/>
    <w:rsid w:val="008B193B"/>
    <w:rsid w:val="008B6323"/>
    <w:rsid w:val="008D3B30"/>
    <w:rsid w:val="008F3031"/>
    <w:rsid w:val="00932A68"/>
    <w:rsid w:val="009463A9"/>
    <w:rsid w:val="00950FA1"/>
    <w:rsid w:val="009523C5"/>
    <w:rsid w:val="00953BB9"/>
    <w:rsid w:val="009A1EFF"/>
    <w:rsid w:val="009A63BB"/>
    <w:rsid w:val="009B040F"/>
    <w:rsid w:val="009B1E22"/>
    <w:rsid w:val="009B77B7"/>
    <w:rsid w:val="009C364D"/>
    <w:rsid w:val="009E4437"/>
    <w:rsid w:val="009F48BF"/>
    <w:rsid w:val="009F49B9"/>
    <w:rsid w:val="00A0455C"/>
    <w:rsid w:val="00A2343E"/>
    <w:rsid w:val="00A25572"/>
    <w:rsid w:val="00A3611B"/>
    <w:rsid w:val="00A41321"/>
    <w:rsid w:val="00A451AE"/>
    <w:rsid w:val="00A74E74"/>
    <w:rsid w:val="00A76936"/>
    <w:rsid w:val="00A857B1"/>
    <w:rsid w:val="00A947CE"/>
    <w:rsid w:val="00AC5A40"/>
    <w:rsid w:val="00AD3E7E"/>
    <w:rsid w:val="00AE3F9A"/>
    <w:rsid w:val="00AE6A2B"/>
    <w:rsid w:val="00AE7BBB"/>
    <w:rsid w:val="00AF4B71"/>
    <w:rsid w:val="00B14E62"/>
    <w:rsid w:val="00B162F3"/>
    <w:rsid w:val="00B252D2"/>
    <w:rsid w:val="00B34878"/>
    <w:rsid w:val="00B42B09"/>
    <w:rsid w:val="00B43ADD"/>
    <w:rsid w:val="00B451B1"/>
    <w:rsid w:val="00B7020C"/>
    <w:rsid w:val="00B70C71"/>
    <w:rsid w:val="00B74C86"/>
    <w:rsid w:val="00B77F56"/>
    <w:rsid w:val="00B90FA6"/>
    <w:rsid w:val="00B96F8D"/>
    <w:rsid w:val="00BA3E90"/>
    <w:rsid w:val="00BB35E4"/>
    <w:rsid w:val="00BB4B7A"/>
    <w:rsid w:val="00BD732F"/>
    <w:rsid w:val="00BE059C"/>
    <w:rsid w:val="00BE2884"/>
    <w:rsid w:val="00BE28A9"/>
    <w:rsid w:val="00BF03E6"/>
    <w:rsid w:val="00BF06EB"/>
    <w:rsid w:val="00BF7222"/>
    <w:rsid w:val="00C17857"/>
    <w:rsid w:val="00C31E40"/>
    <w:rsid w:val="00C6564D"/>
    <w:rsid w:val="00C87C48"/>
    <w:rsid w:val="00C9193B"/>
    <w:rsid w:val="00C93078"/>
    <w:rsid w:val="00CA0814"/>
    <w:rsid w:val="00CB36AA"/>
    <w:rsid w:val="00CB62B6"/>
    <w:rsid w:val="00CC1900"/>
    <w:rsid w:val="00CD27CB"/>
    <w:rsid w:val="00CD33DC"/>
    <w:rsid w:val="00CE5915"/>
    <w:rsid w:val="00CE6008"/>
    <w:rsid w:val="00CF418F"/>
    <w:rsid w:val="00D02B7F"/>
    <w:rsid w:val="00D4142A"/>
    <w:rsid w:val="00D5181E"/>
    <w:rsid w:val="00D57E83"/>
    <w:rsid w:val="00D76C7B"/>
    <w:rsid w:val="00D82D6F"/>
    <w:rsid w:val="00D86E85"/>
    <w:rsid w:val="00DA56A8"/>
    <w:rsid w:val="00DB3BA2"/>
    <w:rsid w:val="00DC7312"/>
    <w:rsid w:val="00DE0905"/>
    <w:rsid w:val="00DF7958"/>
    <w:rsid w:val="00E016A2"/>
    <w:rsid w:val="00E11F4A"/>
    <w:rsid w:val="00E448A2"/>
    <w:rsid w:val="00E544C3"/>
    <w:rsid w:val="00E60AE0"/>
    <w:rsid w:val="00E6371D"/>
    <w:rsid w:val="00E71A5B"/>
    <w:rsid w:val="00E83D60"/>
    <w:rsid w:val="00EA56D2"/>
    <w:rsid w:val="00EB4F89"/>
    <w:rsid w:val="00EB5EF9"/>
    <w:rsid w:val="00EC4D3F"/>
    <w:rsid w:val="00EC51F2"/>
    <w:rsid w:val="00EC62A8"/>
    <w:rsid w:val="00ED42FC"/>
    <w:rsid w:val="00EE0985"/>
    <w:rsid w:val="00EF25C0"/>
    <w:rsid w:val="00F21CAF"/>
    <w:rsid w:val="00F301DF"/>
    <w:rsid w:val="00F358F2"/>
    <w:rsid w:val="00F4210F"/>
    <w:rsid w:val="00F50354"/>
    <w:rsid w:val="00F67BA0"/>
    <w:rsid w:val="00F707A4"/>
    <w:rsid w:val="00F718D3"/>
    <w:rsid w:val="00F747A4"/>
    <w:rsid w:val="00F81016"/>
    <w:rsid w:val="00F810AE"/>
    <w:rsid w:val="00F82AA1"/>
    <w:rsid w:val="00F9284E"/>
    <w:rsid w:val="00F9500D"/>
    <w:rsid w:val="00FC007E"/>
    <w:rsid w:val="00FC56F2"/>
    <w:rsid w:val="00FE4509"/>
    <w:rsid w:val="00FE7226"/>
    <w:rsid w:val="00FF2A63"/>
    <w:rsid w:val="00FF4F67"/>
    <w:rsid w:val="00FF5AB1"/>
    <w:rsid w:val="00FF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74C28"/>
    <w:pPr>
      <w:pBdr>
        <w:top w:val="single" w:sz="8" w:space="0" w:color="60B5CC" w:themeColor="accent2"/>
        <w:left w:val="single" w:sz="8" w:space="0" w:color="60B5CC" w:themeColor="accent2"/>
        <w:bottom w:val="single" w:sz="8" w:space="0" w:color="60B5CC" w:themeColor="accent2"/>
        <w:right w:val="single" w:sz="8" w:space="0" w:color="60B5CC" w:themeColor="accent2"/>
      </w:pBdr>
      <w:shd w:val="clear" w:color="auto" w:fill="DFF0F4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246071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74C28"/>
    <w:pPr>
      <w:pBdr>
        <w:top w:val="single" w:sz="4" w:space="0" w:color="60B5CC" w:themeColor="accent2"/>
        <w:left w:val="single" w:sz="48" w:space="2" w:color="60B5CC" w:themeColor="accent2"/>
        <w:bottom w:val="single" w:sz="4" w:space="0" w:color="60B5CC" w:themeColor="accent2"/>
        <w:right w:val="single" w:sz="4" w:space="4" w:color="60B5CC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C28"/>
    <w:pPr>
      <w:pBdr>
        <w:left w:val="single" w:sz="48" w:space="2" w:color="60B5CC" w:themeColor="accent2"/>
        <w:bottom w:val="single" w:sz="4" w:space="0" w:color="60B5CC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C28"/>
    <w:pPr>
      <w:pBdr>
        <w:left w:val="single" w:sz="4" w:space="2" w:color="60B5CC" w:themeColor="accent2"/>
        <w:bottom w:val="single" w:sz="4" w:space="2" w:color="60B5CC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C28"/>
    <w:pPr>
      <w:pBdr>
        <w:left w:val="dotted" w:sz="4" w:space="2" w:color="60B5CC" w:themeColor="accent2"/>
        <w:bottom w:val="dotted" w:sz="4" w:space="2" w:color="60B5CC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C28"/>
    <w:pPr>
      <w:pBdr>
        <w:bottom w:val="single" w:sz="4" w:space="2" w:color="BFE1EA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C28"/>
    <w:pPr>
      <w:pBdr>
        <w:bottom w:val="dotted" w:sz="4" w:space="2" w:color="9FD2E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C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60B5CC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C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60B5CC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писък на абзаци1"/>
    <w:basedOn w:val="a"/>
    <w:uiPriority w:val="34"/>
    <w:qFormat/>
    <w:rsid w:val="00FF6DCC"/>
    <w:pPr>
      <w:spacing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1CharCharCharCharChar">
    <w:name w:val="Char Char1 Знак Знак Char Char Char Char Char"/>
    <w:basedOn w:val="a"/>
    <w:rsid w:val="00FF6DC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Body Text Indent"/>
    <w:basedOn w:val="a"/>
    <w:link w:val="a4"/>
    <w:rsid w:val="00056D26"/>
    <w:pPr>
      <w:spacing w:after="120"/>
      <w:ind w:left="283"/>
    </w:pPr>
    <w:rPr>
      <w:sz w:val="28"/>
      <w:szCs w:val="28"/>
    </w:rPr>
  </w:style>
  <w:style w:type="character" w:customStyle="1" w:styleId="a4">
    <w:name w:val="Основен текст с отстъп Знак"/>
    <w:basedOn w:val="a0"/>
    <w:link w:val="a3"/>
    <w:rsid w:val="00056D26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056D26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056D26"/>
    <w:rPr>
      <w:rFonts w:eastAsia="Times New Roman"/>
      <w:sz w:val="20"/>
      <w:szCs w:val="20"/>
      <w:lang w:val="en-AU"/>
    </w:rPr>
  </w:style>
  <w:style w:type="character" w:customStyle="1" w:styleId="filled-value">
    <w:name w:val="filled-value"/>
    <w:basedOn w:val="a0"/>
    <w:rsid w:val="00056D26"/>
  </w:style>
  <w:style w:type="paragraph" w:styleId="a5">
    <w:name w:val="header"/>
    <w:basedOn w:val="a"/>
    <w:link w:val="a6"/>
    <w:uiPriority w:val="99"/>
    <w:semiHidden/>
    <w:unhideWhenUsed/>
    <w:rsid w:val="00056D26"/>
    <w:pPr>
      <w:tabs>
        <w:tab w:val="center" w:pos="4536"/>
        <w:tab w:val="right" w:pos="9072"/>
      </w:tabs>
    </w:pPr>
    <w:rPr>
      <w:sz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semiHidden/>
    <w:rsid w:val="00056D26"/>
    <w:rPr>
      <w:rFonts w:eastAsia="Times New Roman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056D26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56D26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TML">
    <w:name w:val="HTML Preformatted"/>
    <w:basedOn w:val="a"/>
    <w:link w:val="HTML0"/>
    <w:uiPriority w:val="99"/>
    <w:unhideWhenUsed/>
    <w:rsid w:val="00042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Roboto" w:hAnsi="Roboto" w:cs="Courier New"/>
      <w:sz w:val="24"/>
      <w:szCs w:val="24"/>
      <w:lang w:val="bg-BG"/>
    </w:rPr>
  </w:style>
  <w:style w:type="character" w:customStyle="1" w:styleId="HTML0">
    <w:name w:val="HTML стандартен Знак"/>
    <w:basedOn w:val="a0"/>
    <w:link w:val="HTML"/>
    <w:uiPriority w:val="99"/>
    <w:rsid w:val="00042E1C"/>
    <w:rPr>
      <w:rFonts w:ascii="Roboto" w:eastAsia="Times New Roman" w:hAnsi="Roboto" w:cs="Courier New"/>
      <w:lang w:eastAsia="bg-BG"/>
    </w:rPr>
  </w:style>
  <w:style w:type="character" w:customStyle="1" w:styleId="filled-value2">
    <w:name w:val="filled-value2"/>
    <w:basedOn w:val="a0"/>
    <w:rsid w:val="00042E1C"/>
    <w:rPr>
      <w:b w:val="0"/>
      <w:bCs w:val="0"/>
      <w:vanish w:val="0"/>
      <w:webHidden w:val="0"/>
      <w:sz w:val="18"/>
      <w:szCs w:val="18"/>
      <w:specVanish w:val="0"/>
    </w:rPr>
  </w:style>
  <w:style w:type="paragraph" w:styleId="a9">
    <w:name w:val="List Paragraph"/>
    <w:basedOn w:val="a"/>
    <w:uiPriority w:val="34"/>
    <w:qFormat/>
    <w:rsid w:val="00674C28"/>
    <w:pPr>
      <w:ind w:left="720"/>
      <w:contextualSpacing/>
    </w:pPr>
  </w:style>
  <w:style w:type="character" w:customStyle="1" w:styleId="FontStyle96">
    <w:name w:val="Font Style96"/>
    <w:rsid w:val="000C1986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8B6323"/>
    <w:rPr>
      <w:rFonts w:ascii="Times New Roman" w:hAnsi="Times New Roman" w:cs="Times New Roman"/>
      <w:sz w:val="24"/>
      <w:szCs w:val="24"/>
    </w:rPr>
  </w:style>
  <w:style w:type="paragraph" w:customStyle="1" w:styleId="BodyTextIndent1">
    <w:name w:val="Body Text Indent1"/>
    <w:rsid w:val="00F810AE"/>
    <w:pPr>
      <w:spacing w:after="0" w:line="240" w:lineRule="auto"/>
    </w:pPr>
    <w:rPr>
      <w:rFonts w:eastAsia="Arial Unicode MS" w:cs="Arial Unicode MS"/>
      <w:color w:val="000000"/>
      <w:u w:color="000000"/>
      <w:lang w:eastAsia="bg-BG"/>
    </w:rPr>
  </w:style>
  <w:style w:type="paragraph" w:customStyle="1" w:styleId="Style6">
    <w:name w:val="Style6"/>
    <w:basedOn w:val="a"/>
    <w:uiPriority w:val="99"/>
    <w:rsid w:val="00F810AE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val="bg-BG"/>
    </w:rPr>
  </w:style>
  <w:style w:type="paragraph" w:customStyle="1" w:styleId="Default">
    <w:name w:val="Default"/>
    <w:rsid w:val="008850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paragraph" w:styleId="aa">
    <w:name w:val="Title"/>
    <w:aliases w:val=" Char"/>
    <w:basedOn w:val="a"/>
    <w:next w:val="a"/>
    <w:link w:val="ab"/>
    <w:qFormat/>
    <w:rsid w:val="00674C28"/>
    <w:pPr>
      <w:pBdr>
        <w:top w:val="single" w:sz="48" w:space="0" w:color="60B5CC" w:themeColor="accent2"/>
        <w:bottom w:val="single" w:sz="48" w:space="0" w:color="60B5CC" w:themeColor="accent2"/>
      </w:pBdr>
      <w:shd w:val="clear" w:color="auto" w:fill="60B5CC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b">
    <w:name w:val="Заглавие Знак"/>
    <w:aliases w:val=" Char Знак"/>
    <w:basedOn w:val="a0"/>
    <w:link w:val="aa"/>
    <w:rsid w:val="00674C2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60B5CC" w:themeFill="accent2"/>
    </w:rPr>
  </w:style>
  <w:style w:type="paragraph" w:styleId="ac">
    <w:name w:val="Subtitle"/>
    <w:basedOn w:val="a"/>
    <w:next w:val="a"/>
    <w:link w:val="ad"/>
    <w:uiPriority w:val="11"/>
    <w:qFormat/>
    <w:rsid w:val="00674C28"/>
    <w:pPr>
      <w:pBdr>
        <w:bottom w:val="dotted" w:sz="8" w:space="10" w:color="60B5CC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46071" w:themeColor="accent2" w:themeShade="7F"/>
      <w:sz w:val="24"/>
      <w:szCs w:val="24"/>
    </w:rPr>
  </w:style>
  <w:style w:type="character" w:customStyle="1" w:styleId="ad">
    <w:name w:val="Подзаглавие Знак"/>
    <w:basedOn w:val="a0"/>
    <w:link w:val="ac"/>
    <w:uiPriority w:val="11"/>
    <w:rsid w:val="00674C28"/>
    <w:rPr>
      <w:rFonts w:asciiTheme="majorHAnsi" w:eastAsiaTheme="majorEastAsia" w:hAnsiTheme="majorHAnsi" w:cstheme="majorBidi"/>
      <w:i/>
      <w:iCs/>
      <w:color w:val="246071" w:themeColor="accent2" w:themeShade="7F"/>
      <w:sz w:val="24"/>
      <w:szCs w:val="24"/>
    </w:rPr>
  </w:style>
  <w:style w:type="character" w:customStyle="1" w:styleId="10">
    <w:name w:val="Заглавие 1 Знак"/>
    <w:basedOn w:val="a0"/>
    <w:link w:val="1"/>
    <w:uiPriority w:val="9"/>
    <w:rsid w:val="00674C28"/>
    <w:rPr>
      <w:rFonts w:asciiTheme="majorHAnsi" w:eastAsiaTheme="majorEastAsia" w:hAnsiTheme="majorHAnsi" w:cstheme="majorBidi"/>
      <w:b/>
      <w:bCs/>
      <w:i/>
      <w:iCs/>
      <w:color w:val="246071" w:themeColor="accent2" w:themeShade="7F"/>
      <w:shd w:val="clear" w:color="auto" w:fill="DFF0F4" w:themeFill="accent2" w:themeFillTint="33"/>
    </w:rPr>
  </w:style>
  <w:style w:type="character" w:customStyle="1" w:styleId="30">
    <w:name w:val="Заглавие 3 Знак"/>
    <w:basedOn w:val="a0"/>
    <w:link w:val="3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40">
    <w:name w:val="Заглавие 4 Знак"/>
    <w:basedOn w:val="a0"/>
    <w:link w:val="4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70">
    <w:name w:val="Заглавие 7 Знак"/>
    <w:basedOn w:val="a0"/>
    <w:link w:val="7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80">
    <w:name w:val="Заглавие 8 Знак"/>
    <w:basedOn w:val="a0"/>
    <w:link w:val="8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customStyle="1" w:styleId="90">
    <w:name w:val="Заглавие 9 Знак"/>
    <w:basedOn w:val="a0"/>
    <w:link w:val="9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674C28"/>
    <w:rPr>
      <w:b/>
      <w:bCs/>
      <w:color w:val="3691AA" w:themeColor="accent2" w:themeShade="BF"/>
      <w:sz w:val="18"/>
      <w:szCs w:val="18"/>
    </w:rPr>
  </w:style>
  <w:style w:type="character" w:styleId="af">
    <w:name w:val="Strong"/>
    <w:uiPriority w:val="22"/>
    <w:qFormat/>
    <w:rsid w:val="00674C28"/>
    <w:rPr>
      <w:b/>
      <w:bCs/>
      <w:spacing w:val="0"/>
    </w:rPr>
  </w:style>
  <w:style w:type="character" w:styleId="af0">
    <w:name w:val="Emphasis"/>
    <w:uiPriority w:val="20"/>
    <w:qFormat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bdr w:val="single" w:sz="18" w:space="0" w:color="DFF0F4" w:themeColor="accent2" w:themeTint="33"/>
      <w:shd w:val="clear" w:color="auto" w:fill="DFF0F4" w:themeFill="accent2" w:themeFillTint="33"/>
    </w:rPr>
  </w:style>
  <w:style w:type="paragraph" w:styleId="af1">
    <w:name w:val="No Spacing"/>
    <w:basedOn w:val="a"/>
    <w:link w:val="af2"/>
    <w:uiPriority w:val="1"/>
    <w:qFormat/>
    <w:rsid w:val="00674C28"/>
    <w:pPr>
      <w:spacing w:after="0" w:line="240" w:lineRule="auto"/>
    </w:pPr>
  </w:style>
  <w:style w:type="character" w:customStyle="1" w:styleId="af2">
    <w:name w:val="Без разредка Знак"/>
    <w:basedOn w:val="a0"/>
    <w:link w:val="af1"/>
    <w:uiPriority w:val="1"/>
    <w:rsid w:val="00BE059C"/>
    <w:rPr>
      <w:i/>
      <w:iCs/>
      <w:sz w:val="20"/>
      <w:szCs w:val="20"/>
    </w:rPr>
  </w:style>
  <w:style w:type="paragraph" w:styleId="af3">
    <w:name w:val="Quote"/>
    <w:basedOn w:val="a"/>
    <w:next w:val="a"/>
    <w:link w:val="af4"/>
    <w:uiPriority w:val="29"/>
    <w:qFormat/>
    <w:rsid w:val="00674C28"/>
    <w:rPr>
      <w:i w:val="0"/>
      <w:iCs w:val="0"/>
      <w:color w:val="3691AA" w:themeColor="accent2" w:themeShade="BF"/>
    </w:rPr>
  </w:style>
  <w:style w:type="character" w:customStyle="1" w:styleId="af4">
    <w:name w:val="Цитат Знак"/>
    <w:basedOn w:val="a0"/>
    <w:link w:val="af3"/>
    <w:uiPriority w:val="29"/>
    <w:rsid w:val="00674C28"/>
    <w:rPr>
      <w:color w:val="3691AA" w:themeColor="accent2" w:themeShade="BF"/>
      <w:sz w:val="20"/>
      <w:szCs w:val="20"/>
    </w:rPr>
  </w:style>
  <w:style w:type="paragraph" w:styleId="af5">
    <w:name w:val="Intense Quote"/>
    <w:basedOn w:val="a"/>
    <w:next w:val="a"/>
    <w:link w:val="af6"/>
    <w:uiPriority w:val="30"/>
    <w:qFormat/>
    <w:rsid w:val="00674C28"/>
    <w:pPr>
      <w:pBdr>
        <w:top w:val="dotted" w:sz="8" w:space="10" w:color="60B5CC" w:themeColor="accent2"/>
        <w:bottom w:val="dotted" w:sz="8" w:space="10" w:color="60B5CC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60B5CC" w:themeColor="accent2"/>
    </w:rPr>
  </w:style>
  <w:style w:type="character" w:customStyle="1" w:styleId="af6">
    <w:name w:val="Интензивно цитиране Знак"/>
    <w:basedOn w:val="a0"/>
    <w:link w:val="af5"/>
    <w:uiPriority w:val="30"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sz w:val="20"/>
      <w:szCs w:val="20"/>
    </w:rPr>
  </w:style>
  <w:style w:type="character" w:styleId="af7">
    <w:name w:val="Subtle Emphasis"/>
    <w:uiPriority w:val="19"/>
    <w:qFormat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styleId="af8">
    <w:name w:val="Intense Emphasis"/>
    <w:uiPriority w:val="21"/>
    <w:qFormat/>
    <w:rsid w:val="00674C2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60B5CC" w:themeColor="accent2"/>
      <w:shd w:val="clear" w:color="auto" w:fill="60B5CC" w:themeFill="accent2"/>
      <w:vertAlign w:val="baseline"/>
    </w:rPr>
  </w:style>
  <w:style w:type="character" w:styleId="af9">
    <w:name w:val="Subtle Reference"/>
    <w:uiPriority w:val="31"/>
    <w:qFormat/>
    <w:rsid w:val="00674C28"/>
    <w:rPr>
      <w:i/>
      <w:iCs/>
      <w:smallCaps/>
      <w:color w:val="60B5CC" w:themeColor="accent2"/>
      <w:u w:color="60B5CC" w:themeColor="accent2"/>
    </w:rPr>
  </w:style>
  <w:style w:type="character" w:styleId="afa">
    <w:name w:val="Intense Reference"/>
    <w:uiPriority w:val="32"/>
    <w:qFormat/>
    <w:rsid w:val="00674C28"/>
    <w:rPr>
      <w:b/>
      <w:bCs/>
      <w:i/>
      <w:iCs/>
      <w:smallCaps/>
      <w:color w:val="60B5CC" w:themeColor="accent2"/>
      <w:u w:color="60B5CC" w:themeColor="accent2"/>
    </w:rPr>
  </w:style>
  <w:style w:type="character" w:styleId="afb">
    <w:name w:val="Book Title"/>
    <w:uiPriority w:val="33"/>
    <w:qFormat/>
    <w:rsid w:val="00674C28"/>
    <w:rPr>
      <w:rFonts w:asciiTheme="majorHAnsi" w:eastAsiaTheme="majorEastAsia" w:hAnsiTheme="majorHAnsi" w:cstheme="majorBidi"/>
      <w:b/>
      <w:bCs/>
      <w:i/>
      <w:iCs/>
      <w:smallCaps/>
      <w:color w:val="3691AA" w:themeColor="accent2" w:themeShade="BF"/>
      <w:u w:val="single"/>
    </w:rPr>
  </w:style>
  <w:style w:type="paragraph" w:styleId="afc">
    <w:name w:val="TOC Heading"/>
    <w:basedOn w:val="1"/>
    <w:next w:val="a"/>
    <w:uiPriority w:val="39"/>
    <w:semiHidden/>
    <w:unhideWhenUsed/>
    <w:qFormat/>
    <w:rsid w:val="00674C28"/>
    <w:pPr>
      <w:outlineLvl w:val="9"/>
    </w:pPr>
  </w:style>
  <w:style w:type="paragraph" w:styleId="afd">
    <w:name w:val="footer"/>
    <w:basedOn w:val="a"/>
    <w:link w:val="afe"/>
    <w:uiPriority w:val="99"/>
    <w:unhideWhenUsed/>
    <w:rsid w:val="004F0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e">
    <w:name w:val="Долен колонтитул Знак"/>
    <w:basedOn w:val="a0"/>
    <w:link w:val="afd"/>
    <w:uiPriority w:val="99"/>
    <w:rsid w:val="004F002C"/>
    <w:rPr>
      <w:i/>
      <w:iCs/>
      <w:sz w:val="20"/>
      <w:szCs w:val="20"/>
    </w:rPr>
  </w:style>
  <w:style w:type="paragraph" w:styleId="aff">
    <w:name w:val="List Bullet"/>
    <w:basedOn w:val="a"/>
    <w:autoRedefine/>
    <w:rsid w:val="000C1029"/>
    <w:pPr>
      <w:tabs>
        <w:tab w:val="left" w:pos="851"/>
      </w:tabs>
      <w:spacing w:after="120" w:line="240" w:lineRule="auto"/>
      <w:jc w:val="both"/>
    </w:pPr>
    <w:rPr>
      <w:rFonts w:asciiTheme="majorHAnsi" w:eastAsia="Times New Roman" w:hAnsiTheme="majorHAnsi" w:cs="Times New Roman"/>
      <w:i w:val="0"/>
      <w:iCs w:val="0"/>
      <w:sz w:val="28"/>
      <w:szCs w:val="28"/>
      <w:lang w:val="bg-BG" w:eastAsia="bg-BG" w:bidi="ar-SA"/>
    </w:rPr>
  </w:style>
  <w:style w:type="character" w:customStyle="1" w:styleId="newdocreference1">
    <w:name w:val="newdocreference1"/>
    <w:basedOn w:val="a0"/>
    <w:rsid w:val="00150BE5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a0"/>
    <w:rsid w:val="00E016A2"/>
    <w:rPr>
      <w:i w:val="0"/>
      <w:iCs w:val="0"/>
      <w:color w:val="8B0000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4B659D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basedOn w:val="a0"/>
    <w:link w:val="31"/>
    <w:uiPriority w:val="99"/>
    <w:semiHidden/>
    <w:rsid w:val="004B659D"/>
    <w:rPr>
      <w:i/>
      <w:iCs/>
      <w:sz w:val="16"/>
      <w:szCs w:val="16"/>
    </w:rPr>
  </w:style>
  <w:style w:type="character" w:customStyle="1" w:styleId="41">
    <w:name w:val="Основен текст (4)_"/>
    <w:link w:val="410"/>
    <w:uiPriority w:val="99"/>
    <w:locked/>
    <w:rsid w:val="004B659D"/>
    <w:rPr>
      <w:shd w:val="clear" w:color="auto" w:fill="FFFFFF"/>
    </w:rPr>
  </w:style>
  <w:style w:type="paragraph" w:customStyle="1" w:styleId="410">
    <w:name w:val="Основен текст (4)1"/>
    <w:basedOn w:val="a"/>
    <w:link w:val="41"/>
    <w:uiPriority w:val="99"/>
    <w:rsid w:val="004B659D"/>
    <w:pPr>
      <w:widowControl w:val="0"/>
      <w:shd w:val="clear" w:color="auto" w:fill="FFFFFF"/>
      <w:spacing w:before="240" w:after="240" w:line="269" w:lineRule="exact"/>
      <w:ind w:hanging="960"/>
      <w:jc w:val="both"/>
    </w:pPr>
    <w:rPr>
      <w:i w:val="0"/>
      <w:iCs w:val="0"/>
      <w:sz w:val="22"/>
      <w:szCs w:val="22"/>
    </w:rPr>
  </w:style>
  <w:style w:type="paragraph" w:styleId="aff0">
    <w:name w:val="Normal (Web)"/>
    <w:basedOn w:val="a"/>
    <w:uiPriority w:val="99"/>
    <w:unhideWhenUsed/>
    <w:rsid w:val="004B659D"/>
    <w:pPr>
      <w:spacing w:before="100" w:beforeAutospacing="1" w:after="100" w:afterAutospacing="1" w:line="276" w:lineRule="auto"/>
      <w:jc w:val="both"/>
    </w:pPr>
    <w:rPr>
      <w:i w:val="0"/>
      <w:iCs w:val="0"/>
      <w:szCs w:val="24"/>
      <w:lang w:val="bg-BG" w:eastAsia="bg-BG"/>
    </w:rPr>
  </w:style>
  <w:style w:type="paragraph" w:customStyle="1" w:styleId="Style16">
    <w:name w:val="Style16"/>
    <w:basedOn w:val="a"/>
    <w:uiPriority w:val="99"/>
    <w:rsid w:val="004B659D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44">
    <w:name w:val="Font Style44"/>
    <w:basedOn w:val="a0"/>
    <w:uiPriority w:val="99"/>
    <w:rsid w:val="004B659D"/>
    <w:rPr>
      <w:rFonts w:ascii="Cambria" w:hAnsi="Cambria" w:cs="Cambria"/>
      <w:sz w:val="20"/>
      <w:szCs w:val="20"/>
    </w:rPr>
  </w:style>
  <w:style w:type="paragraph" w:customStyle="1" w:styleId="Style9">
    <w:name w:val="Style9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13">
    <w:name w:val="Style13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20">
    <w:name w:val="Style20"/>
    <w:basedOn w:val="a"/>
    <w:uiPriority w:val="99"/>
    <w:rsid w:val="004B659D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35">
    <w:name w:val="Font Style35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st">
    <w:name w:val="st"/>
    <w:basedOn w:val="a0"/>
    <w:rsid w:val="004B659D"/>
  </w:style>
  <w:style w:type="character" w:customStyle="1" w:styleId="aff1">
    <w:name w:val="Основной текст"/>
    <w:basedOn w:val="a0"/>
    <w:rsid w:val="00636C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61">
    <w:name w:val="Основной текст (6)_"/>
    <w:basedOn w:val="a0"/>
    <w:link w:val="62"/>
    <w:rsid w:val="00636C8C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33">
    <w:name w:val="Заголовок №3_"/>
    <w:basedOn w:val="a0"/>
    <w:link w:val="34"/>
    <w:rsid w:val="00636C8C"/>
    <w:rPr>
      <w:rFonts w:eastAsia="Times New Roman"/>
      <w:b/>
      <w:bCs/>
      <w:spacing w:val="-9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36C8C"/>
    <w:pPr>
      <w:widowControl w:val="0"/>
      <w:shd w:val="clear" w:color="auto" w:fill="FFFFFF"/>
      <w:spacing w:after="0" w:line="254" w:lineRule="exact"/>
      <w:jc w:val="both"/>
    </w:pPr>
    <w:rPr>
      <w:rFonts w:eastAsia="Times New Roman"/>
      <w:b/>
      <w:bCs/>
      <w:i w:val="0"/>
      <w:iCs w:val="0"/>
    </w:rPr>
  </w:style>
  <w:style w:type="paragraph" w:customStyle="1" w:styleId="34">
    <w:name w:val="Заголовок №3"/>
    <w:basedOn w:val="a"/>
    <w:link w:val="33"/>
    <w:rsid w:val="00636C8C"/>
    <w:pPr>
      <w:widowControl w:val="0"/>
      <w:shd w:val="clear" w:color="auto" w:fill="FFFFFF"/>
      <w:spacing w:before="180" w:after="0" w:line="254" w:lineRule="exact"/>
      <w:jc w:val="both"/>
      <w:outlineLvl w:val="2"/>
    </w:pPr>
    <w:rPr>
      <w:rFonts w:eastAsia="Times New Roman"/>
      <w:b/>
      <w:bCs/>
      <w:i w:val="0"/>
      <w:iCs w:val="0"/>
      <w:spacing w:val="-9"/>
      <w:sz w:val="22"/>
      <w:szCs w:val="22"/>
    </w:rPr>
  </w:style>
  <w:style w:type="paragraph" w:customStyle="1" w:styleId="Style8">
    <w:name w:val="Style8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6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FontStyle34">
    <w:name w:val="Font Style34"/>
    <w:basedOn w:val="a0"/>
    <w:uiPriority w:val="99"/>
    <w:rsid w:val="00774706"/>
    <w:rPr>
      <w:rFonts w:ascii="Cambria" w:hAnsi="Cambria" w:cs="Cambria"/>
      <w:sz w:val="22"/>
      <w:szCs w:val="22"/>
    </w:rPr>
  </w:style>
  <w:style w:type="paragraph" w:customStyle="1" w:styleId="Style12">
    <w:name w:val="Style12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4">
    <w:name w:val="Style14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9">
    <w:name w:val="Style19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9" w:lineRule="exact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aff2">
    <w:name w:val="Основной текст_"/>
    <w:basedOn w:val="a0"/>
    <w:rsid w:val="00932A68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aff3">
    <w:name w:val="Колонтитул_"/>
    <w:basedOn w:val="a0"/>
    <w:link w:val="aff4"/>
    <w:rsid w:val="00932A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pt">
    <w:name w:val="Колонтитул + Интервал 2 pt"/>
    <w:basedOn w:val="aff3"/>
    <w:rsid w:val="00932A68"/>
    <w:rPr>
      <w:rFonts w:ascii="Arial" w:eastAsia="Arial" w:hAnsi="Arial" w:cs="Arial"/>
      <w:color w:val="000000"/>
      <w:spacing w:val="41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0pt">
    <w:name w:val="Основной текст + Полужирный;Интервал 0 pt"/>
    <w:basedOn w:val="aff2"/>
    <w:rsid w:val="00932A6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bg-BG" w:eastAsia="bg-BG" w:bidi="bg-BG"/>
    </w:rPr>
  </w:style>
  <w:style w:type="paragraph" w:customStyle="1" w:styleId="aff4">
    <w:name w:val="Колонтитул"/>
    <w:basedOn w:val="a"/>
    <w:link w:val="aff3"/>
    <w:rsid w:val="00932A68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 w:val="0"/>
      <w:iCs w:val="0"/>
    </w:rPr>
  </w:style>
  <w:style w:type="character" w:styleId="HTML1">
    <w:name w:val="HTML Cite"/>
    <w:basedOn w:val="a0"/>
    <w:uiPriority w:val="99"/>
    <w:semiHidden/>
    <w:unhideWhenUsed/>
    <w:rsid w:val="009B1E22"/>
    <w:rPr>
      <w:i/>
      <w:iCs/>
    </w:rPr>
  </w:style>
  <w:style w:type="table" w:styleId="aff5">
    <w:name w:val="Table Grid"/>
    <w:basedOn w:val="a1"/>
    <w:uiPriority w:val="59"/>
    <w:rsid w:val="00953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a"/>
    <w:rsid w:val="00007BB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i w:val="0"/>
      <w:iCs w:val="0"/>
      <w:sz w:val="24"/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74C28"/>
    <w:pPr>
      <w:pBdr>
        <w:top w:val="single" w:sz="8" w:space="0" w:color="60B5CC" w:themeColor="accent2"/>
        <w:left w:val="single" w:sz="8" w:space="0" w:color="60B5CC" w:themeColor="accent2"/>
        <w:bottom w:val="single" w:sz="8" w:space="0" w:color="60B5CC" w:themeColor="accent2"/>
        <w:right w:val="single" w:sz="8" w:space="0" w:color="60B5CC" w:themeColor="accent2"/>
      </w:pBdr>
      <w:shd w:val="clear" w:color="auto" w:fill="DFF0F4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246071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74C28"/>
    <w:pPr>
      <w:pBdr>
        <w:top w:val="single" w:sz="4" w:space="0" w:color="60B5CC" w:themeColor="accent2"/>
        <w:left w:val="single" w:sz="48" w:space="2" w:color="60B5CC" w:themeColor="accent2"/>
        <w:bottom w:val="single" w:sz="4" w:space="0" w:color="60B5CC" w:themeColor="accent2"/>
        <w:right w:val="single" w:sz="4" w:space="4" w:color="60B5CC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C28"/>
    <w:pPr>
      <w:pBdr>
        <w:left w:val="single" w:sz="48" w:space="2" w:color="60B5CC" w:themeColor="accent2"/>
        <w:bottom w:val="single" w:sz="4" w:space="0" w:color="60B5CC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C28"/>
    <w:pPr>
      <w:pBdr>
        <w:left w:val="single" w:sz="4" w:space="2" w:color="60B5CC" w:themeColor="accent2"/>
        <w:bottom w:val="single" w:sz="4" w:space="2" w:color="60B5CC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C28"/>
    <w:pPr>
      <w:pBdr>
        <w:left w:val="dotted" w:sz="4" w:space="2" w:color="60B5CC" w:themeColor="accent2"/>
        <w:bottom w:val="dotted" w:sz="4" w:space="2" w:color="60B5CC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C28"/>
    <w:pPr>
      <w:pBdr>
        <w:bottom w:val="single" w:sz="4" w:space="2" w:color="BFE1EA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C28"/>
    <w:pPr>
      <w:pBdr>
        <w:bottom w:val="dotted" w:sz="4" w:space="2" w:color="9FD2E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C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60B5CC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C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60B5CC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писък на абзаци1"/>
    <w:basedOn w:val="a"/>
    <w:uiPriority w:val="34"/>
    <w:qFormat/>
    <w:rsid w:val="00FF6DCC"/>
    <w:pPr>
      <w:spacing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1CharCharCharCharChar">
    <w:name w:val="Char Char1 Знак Знак Char Char Char Char Char"/>
    <w:basedOn w:val="a"/>
    <w:rsid w:val="00FF6DC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Body Text Indent"/>
    <w:basedOn w:val="a"/>
    <w:link w:val="a4"/>
    <w:rsid w:val="00056D26"/>
    <w:pPr>
      <w:spacing w:after="120"/>
      <w:ind w:left="283"/>
    </w:pPr>
    <w:rPr>
      <w:sz w:val="28"/>
      <w:szCs w:val="28"/>
    </w:rPr>
  </w:style>
  <w:style w:type="character" w:customStyle="1" w:styleId="a4">
    <w:name w:val="Основен текст с отстъп Знак"/>
    <w:basedOn w:val="a0"/>
    <w:link w:val="a3"/>
    <w:rsid w:val="00056D26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056D26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056D26"/>
    <w:rPr>
      <w:rFonts w:eastAsia="Times New Roman"/>
      <w:sz w:val="20"/>
      <w:szCs w:val="20"/>
      <w:lang w:val="en-AU"/>
    </w:rPr>
  </w:style>
  <w:style w:type="character" w:customStyle="1" w:styleId="filled-value">
    <w:name w:val="filled-value"/>
    <w:basedOn w:val="a0"/>
    <w:rsid w:val="00056D26"/>
  </w:style>
  <w:style w:type="paragraph" w:styleId="a5">
    <w:name w:val="header"/>
    <w:basedOn w:val="a"/>
    <w:link w:val="a6"/>
    <w:uiPriority w:val="99"/>
    <w:semiHidden/>
    <w:unhideWhenUsed/>
    <w:rsid w:val="00056D26"/>
    <w:pPr>
      <w:tabs>
        <w:tab w:val="center" w:pos="4536"/>
        <w:tab w:val="right" w:pos="9072"/>
      </w:tabs>
    </w:pPr>
    <w:rPr>
      <w:sz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semiHidden/>
    <w:rsid w:val="00056D26"/>
    <w:rPr>
      <w:rFonts w:eastAsia="Times New Roman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056D26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56D26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TML">
    <w:name w:val="HTML Preformatted"/>
    <w:basedOn w:val="a"/>
    <w:link w:val="HTML0"/>
    <w:uiPriority w:val="99"/>
    <w:unhideWhenUsed/>
    <w:rsid w:val="00042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Roboto" w:hAnsi="Roboto" w:cs="Courier New"/>
      <w:sz w:val="24"/>
      <w:szCs w:val="24"/>
      <w:lang w:val="bg-BG"/>
    </w:rPr>
  </w:style>
  <w:style w:type="character" w:customStyle="1" w:styleId="HTML0">
    <w:name w:val="HTML стандартен Знак"/>
    <w:basedOn w:val="a0"/>
    <w:link w:val="HTML"/>
    <w:uiPriority w:val="99"/>
    <w:rsid w:val="00042E1C"/>
    <w:rPr>
      <w:rFonts w:ascii="Roboto" w:eastAsia="Times New Roman" w:hAnsi="Roboto" w:cs="Courier New"/>
      <w:lang w:eastAsia="bg-BG"/>
    </w:rPr>
  </w:style>
  <w:style w:type="character" w:customStyle="1" w:styleId="filled-value2">
    <w:name w:val="filled-value2"/>
    <w:basedOn w:val="a0"/>
    <w:rsid w:val="00042E1C"/>
    <w:rPr>
      <w:b w:val="0"/>
      <w:bCs w:val="0"/>
      <w:vanish w:val="0"/>
      <w:webHidden w:val="0"/>
      <w:sz w:val="18"/>
      <w:szCs w:val="18"/>
      <w:specVanish w:val="0"/>
    </w:rPr>
  </w:style>
  <w:style w:type="paragraph" w:styleId="a9">
    <w:name w:val="List Paragraph"/>
    <w:basedOn w:val="a"/>
    <w:uiPriority w:val="34"/>
    <w:qFormat/>
    <w:rsid w:val="00674C28"/>
    <w:pPr>
      <w:ind w:left="720"/>
      <w:contextualSpacing/>
    </w:pPr>
  </w:style>
  <w:style w:type="character" w:customStyle="1" w:styleId="FontStyle96">
    <w:name w:val="Font Style96"/>
    <w:rsid w:val="000C1986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8B6323"/>
    <w:rPr>
      <w:rFonts w:ascii="Times New Roman" w:hAnsi="Times New Roman" w:cs="Times New Roman"/>
      <w:sz w:val="24"/>
      <w:szCs w:val="24"/>
    </w:rPr>
  </w:style>
  <w:style w:type="paragraph" w:customStyle="1" w:styleId="BodyTextIndent1">
    <w:name w:val="Body Text Indent1"/>
    <w:rsid w:val="00F810AE"/>
    <w:pPr>
      <w:spacing w:after="0" w:line="240" w:lineRule="auto"/>
    </w:pPr>
    <w:rPr>
      <w:rFonts w:eastAsia="Arial Unicode MS" w:cs="Arial Unicode MS"/>
      <w:color w:val="000000"/>
      <w:u w:color="000000"/>
      <w:lang w:eastAsia="bg-BG"/>
    </w:rPr>
  </w:style>
  <w:style w:type="paragraph" w:customStyle="1" w:styleId="Style6">
    <w:name w:val="Style6"/>
    <w:basedOn w:val="a"/>
    <w:uiPriority w:val="99"/>
    <w:rsid w:val="00F810AE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val="bg-BG"/>
    </w:rPr>
  </w:style>
  <w:style w:type="paragraph" w:customStyle="1" w:styleId="Default">
    <w:name w:val="Default"/>
    <w:rsid w:val="008850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paragraph" w:styleId="aa">
    <w:name w:val="Title"/>
    <w:aliases w:val=" Char"/>
    <w:basedOn w:val="a"/>
    <w:next w:val="a"/>
    <w:link w:val="ab"/>
    <w:qFormat/>
    <w:rsid w:val="00674C28"/>
    <w:pPr>
      <w:pBdr>
        <w:top w:val="single" w:sz="48" w:space="0" w:color="60B5CC" w:themeColor="accent2"/>
        <w:bottom w:val="single" w:sz="48" w:space="0" w:color="60B5CC" w:themeColor="accent2"/>
      </w:pBdr>
      <w:shd w:val="clear" w:color="auto" w:fill="60B5CC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b">
    <w:name w:val="Заглавие Знак"/>
    <w:aliases w:val=" Char Знак"/>
    <w:basedOn w:val="a0"/>
    <w:link w:val="aa"/>
    <w:rsid w:val="00674C2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60B5CC" w:themeFill="accent2"/>
    </w:rPr>
  </w:style>
  <w:style w:type="paragraph" w:styleId="ac">
    <w:name w:val="Subtitle"/>
    <w:basedOn w:val="a"/>
    <w:next w:val="a"/>
    <w:link w:val="ad"/>
    <w:uiPriority w:val="11"/>
    <w:qFormat/>
    <w:rsid w:val="00674C28"/>
    <w:pPr>
      <w:pBdr>
        <w:bottom w:val="dotted" w:sz="8" w:space="10" w:color="60B5CC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46071" w:themeColor="accent2" w:themeShade="7F"/>
      <w:sz w:val="24"/>
      <w:szCs w:val="24"/>
    </w:rPr>
  </w:style>
  <w:style w:type="character" w:customStyle="1" w:styleId="ad">
    <w:name w:val="Подзаглавие Знак"/>
    <w:basedOn w:val="a0"/>
    <w:link w:val="ac"/>
    <w:uiPriority w:val="11"/>
    <w:rsid w:val="00674C28"/>
    <w:rPr>
      <w:rFonts w:asciiTheme="majorHAnsi" w:eastAsiaTheme="majorEastAsia" w:hAnsiTheme="majorHAnsi" w:cstheme="majorBidi"/>
      <w:i/>
      <w:iCs/>
      <w:color w:val="246071" w:themeColor="accent2" w:themeShade="7F"/>
      <w:sz w:val="24"/>
      <w:szCs w:val="24"/>
    </w:rPr>
  </w:style>
  <w:style w:type="character" w:customStyle="1" w:styleId="10">
    <w:name w:val="Заглавие 1 Знак"/>
    <w:basedOn w:val="a0"/>
    <w:link w:val="1"/>
    <w:uiPriority w:val="9"/>
    <w:rsid w:val="00674C28"/>
    <w:rPr>
      <w:rFonts w:asciiTheme="majorHAnsi" w:eastAsiaTheme="majorEastAsia" w:hAnsiTheme="majorHAnsi" w:cstheme="majorBidi"/>
      <w:b/>
      <w:bCs/>
      <w:i/>
      <w:iCs/>
      <w:color w:val="246071" w:themeColor="accent2" w:themeShade="7F"/>
      <w:shd w:val="clear" w:color="auto" w:fill="DFF0F4" w:themeFill="accent2" w:themeFillTint="33"/>
    </w:rPr>
  </w:style>
  <w:style w:type="character" w:customStyle="1" w:styleId="30">
    <w:name w:val="Заглавие 3 Знак"/>
    <w:basedOn w:val="a0"/>
    <w:link w:val="3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40">
    <w:name w:val="Заглавие 4 Знак"/>
    <w:basedOn w:val="a0"/>
    <w:link w:val="4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70">
    <w:name w:val="Заглавие 7 Знак"/>
    <w:basedOn w:val="a0"/>
    <w:link w:val="7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80">
    <w:name w:val="Заглавие 8 Знак"/>
    <w:basedOn w:val="a0"/>
    <w:link w:val="8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customStyle="1" w:styleId="90">
    <w:name w:val="Заглавие 9 Знак"/>
    <w:basedOn w:val="a0"/>
    <w:link w:val="9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674C28"/>
    <w:rPr>
      <w:b/>
      <w:bCs/>
      <w:color w:val="3691AA" w:themeColor="accent2" w:themeShade="BF"/>
      <w:sz w:val="18"/>
      <w:szCs w:val="18"/>
    </w:rPr>
  </w:style>
  <w:style w:type="character" w:styleId="af">
    <w:name w:val="Strong"/>
    <w:uiPriority w:val="22"/>
    <w:qFormat/>
    <w:rsid w:val="00674C28"/>
    <w:rPr>
      <w:b/>
      <w:bCs/>
      <w:spacing w:val="0"/>
    </w:rPr>
  </w:style>
  <w:style w:type="character" w:styleId="af0">
    <w:name w:val="Emphasis"/>
    <w:uiPriority w:val="20"/>
    <w:qFormat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bdr w:val="single" w:sz="18" w:space="0" w:color="DFF0F4" w:themeColor="accent2" w:themeTint="33"/>
      <w:shd w:val="clear" w:color="auto" w:fill="DFF0F4" w:themeFill="accent2" w:themeFillTint="33"/>
    </w:rPr>
  </w:style>
  <w:style w:type="paragraph" w:styleId="af1">
    <w:name w:val="No Spacing"/>
    <w:basedOn w:val="a"/>
    <w:link w:val="af2"/>
    <w:uiPriority w:val="1"/>
    <w:qFormat/>
    <w:rsid w:val="00674C28"/>
    <w:pPr>
      <w:spacing w:after="0" w:line="240" w:lineRule="auto"/>
    </w:pPr>
  </w:style>
  <w:style w:type="character" w:customStyle="1" w:styleId="af2">
    <w:name w:val="Без разредка Знак"/>
    <w:basedOn w:val="a0"/>
    <w:link w:val="af1"/>
    <w:uiPriority w:val="1"/>
    <w:rsid w:val="00BE059C"/>
    <w:rPr>
      <w:i/>
      <w:iCs/>
      <w:sz w:val="20"/>
      <w:szCs w:val="20"/>
    </w:rPr>
  </w:style>
  <w:style w:type="paragraph" w:styleId="af3">
    <w:name w:val="Quote"/>
    <w:basedOn w:val="a"/>
    <w:next w:val="a"/>
    <w:link w:val="af4"/>
    <w:uiPriority w:val="29"/>
    <w:qFormat/>
    <w:rsid w:val="00674C28"/>
    <w:rPr>
      <w:i w:val="0"/>
      <w:iCs w:val="0"/>
      <w:color w:val="3691AA" w:themeColor="accent2" w:themeShade="BF"/>
    </w:rPr>
  </w:style>
  <w:style w:type="character" w:customStyle="1" w:styleId="af4">
    <w:name w:val="Цитат Знак"/>
    <w:basedOn w:val="a0"/>
    <w:link w:val="af3"/>
    <w:uiPriority w:val="29"/>
    <w:rsid w:val="00674C28"/>
    <w:rPr>
      <w:color w:val="3691AA" w:themeColor="accent2" w:themeShade="BF"/>
      <w:sz w:val="20"/>
      <w:szCs w:val="20"/>
    </w:rPr>
  </w:style>
  <w:style w:type="paragraph" w:styleId="af5">
    <w:name w:val="Intense Quote"/>
    <w:basedOn w:val="a"/>
    <w:next w:val="a"/>
    <w:link w:val="af6"/>
    <w:uiPriority w:val="30"/>
    <w:qFormat/>
    <w:rsid w:val="00674C28"/>
    <w:pPr>
      <w:pBdr>
        <w:top w:val="dotted" w:sz="8" w:space="10" w:color="60B5CC" w:themeColor="accent2"/>
        <w:bottom w:val="dotted" w:sz="8" w:space="10" w:color="60B5CC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60B5CC" w:themeColor="accent2"/>
    </w:rPr>
  </w:style>
  <w:style w:type="character" w:customStyle="1" w:styleId="af6">
    <w:name w:val="Интензивно цитиране Знак"/>
    <w:basedOn w:val="a0"/>
    <w:link w:val="af5"/>
    <w:uiPriority w:val="30"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sz w:val="20"/>
      <w:szCs w:val="20"/>
    </w:rPr>
  </w:style>
  <w:style w:type="character" w:styleId="af7">
    <w:name w:val="Subtle Emphasis"/>
    <w:uiPriority w:val="19"/>
    <w:qFormat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styleId="af8">
    <w:name w:val="Intense Emphasis"/>
    <w:uiPriority w:val="21"/>
    <w:qFormat/>
    <w:rsid w:val="00674C2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60B5CC" w:themeColor="accent2"/>
      <w:shd w:val="clear" w:color="auto" w:fill="60B5CC" w:themeFill="accent2"/>
      <w:vertAlign w:val="baseline"/>
    </w:rPr>
  </w:style>
  <w:style w:type="character" w:styleId="af9">
    <w:name w:val="Subtle Reference"/>
    <w:uiPriority w:val="31"/>
    <w:qFormat/>
    <w:rsid w:val="00674C28"/>
    <w:rPr>
      <w:i/>
      <w:iCs/>
      <w:smallCaps/>
      <w:color w:val="60B5CC" w:themeColor="accent2"/>
      <w:u w:color="60B5CC" w:themeColor="accent2"/>
    </w:rPr>
  </w:style>
  <w:style w:type="character" w:styleId="afa">
    <w:name w:val="Intense Reference"/>
    <w:uiPriority w:val="32"/>
    <w:qFormat/>
    <w:rsid w:val="00674C28"/>
    <w:rPr>
      <w:b/>
      <w:bCs/>
      <w:i/>
      <w:iCs/>
      <w:smallCaps/>
      <w:color w:val="60B5CC" w:themeColor="accent2"/>
      <w:u w:color="60B5CC" w:themeColor="accent2"/>
    </w:rPr>
  </w:style>
  <w:style w:type="character" w:styleId="afb">
    <w:name w:val="Book Title"/>
    <w:uiPriority w:val="33"/>
    <w:qFormat/>
    <w:rsid w:val="00674C28"/>
    <w:rPr>
      <w:rFonts w:asciiTheme="majorHAnsi" w:eastAsiaTheme="majorEastAsia" w:hAnsiTheme="majorHAnsi" w:cstheme="majorBidi"/>
      <w:b/>
      <w:bCs/>
      <w:i/>
      <w:iCs/>
      <w:smallCaps/>
      <w:color w:val="3691AA" w:themeColor="accent2" w:themeShade="BF"/>
      <w:u w:val="single"/>
    </w:rPr>
  </w:style>
  <w:style w:type="paragraph" w:styleId="afc">
    <w:name w:val="TOC Heading"/>
    <w:basedOn w:val="1"/>
    <w:next w:val="a"/>
    <w:uiPriority w:val="39"/>
    <w:semiHidden/>
    <w:unhideWhenUsed/>
    <w:qFormat/>
    <w:rsid w:val="00674C28"/>
    <w:pPr>
      <w:outlineLvl w:val="9"/>
    </w:pPr>
  </w:style>
  <w:style w:type="paragraph" w:styleId="afd">
    <w:name w:val="footer"/>
    <w:basedOn w:val="a"/>
    <w:link w:val="afe"/>
    <w:uiPriority w:val="99"/>
    <w:unhideWhenUsed/>
    <w:rsid w:val="004F0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e">
    <w:name w:val="Долен колонтитул Знак"/>
    <w:basedOn w:val="a0"/>
    <w:link w:val="afd"/>
    <w:uiPriority w:val="99"/>
    <w:rsid w:val="004F002C"/>
    <w:rPr>
      <w:i/>
      <w:iCs/>
      <w:sz w:val="20"/>
      <w:szCs w:val="20"/>
    </w:rPr>
  </w:style>
  <w:style w:type="paragraph" w:styleId="aff">
    <w:name w:val="List Bullet"/>
    <w:basedOn w:val="a"/>
    <w:autoRedefine/>
    <w:rsid w:val="000C1029"/>
    <w:pPr>
      <w:tabs>
        <w:tab w:val="left" w:pos="851"/>
      </w:tabs>
      <w:spacing w:after="120" w:line="240" w:lineRule="auto"/>
      <w:jc w:val="both"/>
    </w:pPr>
    <w:rPr>
      <w:rFonts w:asciiTheme="majorHAnsi" w:eastAsia="Times New Roman" w:hAnsiTheme="majorHAnsi" w:cs="Times New Roman"/>
      <w:i w:val="0"/>
      <w:iCs w:val="0"/>
      <w:sz w:val="28"/>
      <w:szCs w:val="28"/>
      <w:lang w:val="bg-BG" w:eastAsia="bg-BG" w:bidi="ar-SA"/>
    </w:rPr>
  </w:style>
  <w:style w:type="character" w:customStyle="1" w:styleId="newdocreference1">
    <w:name w:val="newdocreference1"/>
    <w:basedOn w:val="a0"/>
    <w:rsid w:val="00150BE5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a0"/>
    <w:rsid w:val="00E016A2"/>
    <w:rPr>
      <w:i w:val="0"/>
      <w:iCs w:val="0"/>
      <w:color w:val="8B0000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4B659D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basedOn w:val="a0"/>
    <w:link w:val="31"/>
    <w:uiPriority w:val="99"/>
    <w:semiHidden/>
    <w:rsid w:val="004B659D"/>
    <w:rPr>
      <w:i/>
      <w:iCs/>
      <w:sz w:val="16"/>
      <w:szCs w:val="16"/>
    </w:rPr>
  </w:style>
  <w:style w:type="character" w:customStyle="1" w:styleId="41">
    <w:name w:val="Основен текст (4)_"/>
    <w:link w:val="410"/>
    <w:uiPriority w:val="99"/>
    <w:locked/>
    <w:rsid w:val="004B659D"/>
    <w:rPr>
      <w:shd w:val="clear" w:color="auto" w:fill="FFFFFF"/>
    </w:rPr>
  </w:style>
  <w:style w:type="paragraph" w:customStyle="1" w:styleId="410">
    <w:name w:val="Основен текст (4)1"/>
    <w:basedOn w:val="a"/>
    <w:link w:val="41"/>
    <w:uiPriority w:val="99"/>
    <w:rsid w:val="004B659D"/>
    <w:pPr>
      <w:widowControl w:val="0"/>
      <w:shd w:val="clear" w:color="auto" w:fill="FFFFFF"/>
      <w:spacing w:before="240" w:after="240" w:line="269" w:lineRule="exact"/>
      <w:ind w:hanging="960"/>
      <w:jc w:val="both"/>
    </w:pPr>
    <w:rPr>
      <w:i w:val="0"/>
      <w:iCs w:val="0"/>
      <w:sz w:val="22"/>
      <w:szCs w:val="22"/>
    </w:rPr>
  </w:style>
  <w:style w:type="paragraph" w:styleId="aff0">
    <w:name w:val="Normal (Web)"/>
    <w:basedOn w:val="a"/>
    <w:uiPriority w:val="99"/>
    <w:unhideWhenUsed/>
    <w:rsid w:val="004B659D"/>
    <w:pPr>
      <w:spacing w:before="100" w:beforeAutospacing="1" w:after="100" w:afterAutospacing="1" w:line="276" w:lineRule="auto"/>
      <w:jc w:val="both"/>
    </w:pPr>
    <w:rPr>
      <w:i w:val="0"/>
      <w:iCs w:val="0"/>
      <w:szCs w:val="24"/>
      <w:lang w:val="bg-BG" w:eastAsia="bg-BG"/>
    </w:rPr>
  </w:style>
  <w:style w:type="paragraph" w:customStyle="1" w:styleId="Style16">
    <w:name w:val="Style16"/>
    <w:basedOn w:val="a"/>
    <w:uiPriority w:val="99"/>
    <w:rsid w:val="004B659D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44">
    <w:name w:val="Font Style44"/>
    <w:basedOn w:val="a0"/>
    <w:uiPriority w:val="99"/>
    <w:rsid w:val="004B659D"/>
    <w:rPr>
      <w:rFonts w:ascii="Cambria" w:hAnsi="Cambria" w:cs="Cambria"/>
      <w:sz w:val="20"/>
      <w:szCs w:val="20"/>
    </w:rPr>
  </w:style>
  <w:style w:type="paragraph" w:customStyle="1" w:styleId="Style9">
    <w:name w:val="Style9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13">
    <w:name w:val="Style13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20">
    <w:name w:val="Style20"/>
    <w:basedOn w:val="a"/>
    <w:uiPriority w:val="99"/>
    <w:rsid w:val="004B659D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35">
    <w:name w:val="Font Style35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st">
    <w:name w:val="st"/>
    <w:basedOn w:val="a0"/>
    <w:rsid w:val="004B659D"/>
  </w:style>
  <w:style w:type="character" w:customStyle="1" w:styleId="aff1">
    <w:name w:val="Основной текст"/>
    <w:basedOn w:val="a0"/>
    <w:rsid w:val="00636C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61">
    <w:name w:val="Основной текст (6)_"/>
    <w:basedOn w:val="a0"/>
    <w:link w:val="62"/>
    <w:rsid w:val="00636C8C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33">
    <w:name w:val="Заголовок №3_"/>
    <w:basedOn w:val="a0"/>
    <w:link w:val="34"/>
    <w:rsid w:val="00636C8C"/>
    <w:rPr>
      <w:rFonts w:eastAsia="Times New Roman"/>
      <w:b/>
      <w:bCs/>
      <w:spacing w:val="-9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36C8C"/>
    <w:pPr>
      <w:widowControl w:val="0"/>
      <w:shd w:val="clear" w:color="auto" w:fill="FFFFFF"/>
      <w:spacing w:after="0" w:line="254" w:lineRule="exact"/>
      <w:jc w:val="both"/>
    </w:pPr>
    <w:rPr>
      <w:rFonts w:eastAsia="Times New Roman"/>
      <w:b/>
      <w:bCs/>
      <w:i w:val="0"/>
      <w:iCs w:val="0"/>
    </w:rPr>
  </w:style>
  <w:style w:type="paragraph" w:customStyle="1" w:styleId="34">
    <w:name w:val="Заголовок №3"/>
    <w:basedOn w:val="a"/>
    <w:link w:val="33"/>
    <w:rsid w:val="00636C8C"/>
    <w:pPr>
      <w:widowControl w:val="0"/>
      <w:shd w:val="clear" w:color="auto" w:fill="FFFFFF"/>
      <w:spacing w:before="180" w:after="0" w:line="254" w:lineRule="exact"/>
      <w:jc w:val="both"/>
      <w:outlineLvl w:val="2"/>
    </w:pPr>
    <w:rPr>
      <w:rFonts w:eastAsia="Times New Roman"/>
      <w:b/>
      <w:bCs/>
      <w:i w:val="0"/>
      <w:iCs w:val="0"/>
      <w:spacing w:val="-9"/>
      <w:sz w:val="22"/>
      <w:szCs w:val="22"/>
    </w:rPr>
  </w:style>
  <w:style w:type="paragraph" w:customStyle="1" w:styleId="Style8">
    <w:name w:val="Style8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6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FontStyle34">
    <w:name w:val="Font Style34"/>
    <w:basedOn w:val="a0"/>
    <w:uiPriority w:val="99"/>
    <w:rsid w:val="00774706"/>
    <w:rPr>
      <w:rFonts w:ascii="Cambria" w:hAnsi="Cambria" w:cs="Cambria"/>
      <w:sz w:val="22"/>
      <w:szCs w:val="22"/>
    </w:rPr>
  </w:style>
  <w:style w:type="paragraph" w:customStyle="1" w:styleId="Style12">
    <w:name w:val="Style12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4">
    <w:name w:val="Style14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9">
    <w:name w:val="Style19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9" w:lineRule="exact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aff2">
    <w:name w:val="Основной текст_"/>
    <w:basedOn w:val="a0"/>
    <w:rsid w:val="00932A68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aff3">
    <w:name w:val="Колонтитул_"/>
    <w:basedOn w:val="a0"/>
    <w:link w:val="aff4"/>
    <w:rsid w:val="00932A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pt">
    <w:name w:val="Колонтитул + Интервал 2 pt"/>
    <w:basedOn w:val="aff3"/>
    <w:rsid w:val="00932A68"/>
    <w:rPr>
      <w:rFonts w:ascii="Arial" w:eastAsia="Arial" w:hAnsi="Arial" w:cs="Arial"/>
      <w:color w:val="000000"/>
      <w:spacing w:val="41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0pt">
    <w:name w:val="Основной текст + Полужирный;Интервал 0 pt"/>
    <w:basedOn w:val="aff2"/>
    <w:rsid w:val="00932A6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bg-BG" w:eastAsia="bg-BG" w:bidi="bg-BG"/>
    </w:rPr>
  </w:style>
  <w:style w:type="paragraph" w:customStyle="1" w:styleId="aff4">
    <w:name w:val="Колонтитул"/>
    <w:basedOn w:val="a"/>
    <w:link w:val="aff3"/>
    <w:rsid w:val="00932A68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 w:val="0"/>
      <w:iCs w:val="0"/>
    </w:rPr>
  </w:style>
  <w:style w:type="character" w:styleId="HTML1">
    <w:name w:val="HTML Cite"/>
    <w:basedOn w:val="a0"/>
    <w:uiPriority w:val="99"/>
    <w:semiHidden/>
    <w:unhideWhenUsed/>
    <w:rsid w:val="009B1E22"/>
    <w:rPr>
      <w:i/>
      <w:iCs/>
    </w:rPr>
  </w:style>
  <w:style w:type="table" w:styleId="aff5">
    <w:name w:val="Table Grid"/>
    <w:basedOn w:val="a1"/>
    <w:uiPriority w:val="59"/>
    <w:rsid w:val="00953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 Знак Знак"/>
    <w:basedOn w:val="a"/>
    <w:rsid w:val="00007BB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i w:val="0"/>
      <w:iCs w:val="0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1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0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1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992375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73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1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6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1331369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21256109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6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206459963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Модул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6C34D-5919-4799-B99A-7BD6D923C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2495</Words>
  <Characters>14226</Characters>
  <Application>Microsoft Office Word</Application>
  <DocSecurity>0</DocSecurity>
  <Lines>118</Lines>
  <Paragraphs>33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user35</dc:creator>
  <cp:lastModifiedBy>10</cp:lastModifiedBy>
  <cp:revision>24</cp:revision>
  <cp:lastPrinted>2016-08-31T12:34:00Z</cp:lastPrinted>
  <dcterms:created xsi:type="dcterms:W3CDTF">2016-08-30T10:35:00Z</dcterms:created>
  <dcterms:modified xsi:type="dcterms:W3CDTF">2017-01-06T13:04:00Z</dcterms:modified>
</cp:coreProperties>
</file>